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B" w:rsidRDefault="00F0022B" w:rsidP="00F00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BFCC76" wp14:editId="04139D38">
            <wp:extent cx="5925207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eeuEPJY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752" cy="153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2B" w:rsidRDefault="00F0022B" w:rsidP="00F00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«АРТ-ТИР «Живи красками»</w:t>
      </w:r>
    </w:p>
    <w:p w:rsidR="00F0022B" w:rsidRPr="002B312B" w:rsidRDefault="00F0022B" w:rsidP="00F00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2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0022B" w:rsidRPr="002B312B" w:rsidRDefault="00F0022B" w:rsidP="00F0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арт-тира в г. Комсомольске-на-Амуре.</w:t>
      </w:r>
    </w:p>
    <w:p w:rsidR="00F0022B" w:rsidRDefault="00F0022B" w:rsidP="00F002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824DA">
        <w:rPr>
          <w:rFonts w:ascii="Times New Roman" w:hAnsi="Times New Roman" w:cs="Times New Roman"/>
          <w:b/>
          <w:sz w:val="28"/>
          <w:szCs w:val="28"/>
        </w:rPr>
        <w:t>Социальная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проекта «Живи красками» в том, что подростки с ОВЗ по слуху, речи с помощью художественной арт-терапии смогут выразить внутренние противоречия и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социализироваться в обществе, стать менее закомплексованными. Художественная арт-терапия поможет раскрыть и реализовать творческий потенциал подростков, преодолеть стеснительность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выплеснуть негативные эмоции и чувства.</w:t>
      </w:r>
    </w:p>
    <w:p w:rsidR="00F0022B" w:rsidRDefault="00F0022B" w:rsidP="00F002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«Творческий арт-тир «Живи красками» является абсолютно новым и уникальным местом, как в своем воплощении, так и в идее исполнения художественных работ самыми нестандартными и интересными способами.</w:t>
      </w:r>
    </w:p>
    <w:p w:rsidR="00F0022B" w:rsidRDefault="00F0022B" w:rsidP="00F0022B">
      <w:pPr>
        <w:jc w:val="both"/>
        <w:rPr>
          <w:rFonts w:ascii="Times New Roman" w:hAnsi="Times New Roman" w:cs="Times New Roman"/>
          <w:sz w:val="28"/>
          <w:szCs w:val="28"/>
        </w:rPr>
      </w:pPr>
      <w:r w:rsidRPr="002B312B">
        <w:rPr>
          <w:rFonts w:ascii="Times New Roman" w:hAnsi="Times New Roman" w:cs="Times New Roman"/>
          <w:sz w:val="28"/>
          <w:szCs w:val="28"/>
        </w:rPr>
        <w:t>На сегодняшний день в городе Комсомольск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12B">
        <w:rPr>
          <w:rFonts w:ascii="Times New Roman" w:hAnsi="Times New Roman" w:cs="Times New Roman"/>
          <w:sz w:val="28"/>
          <w:szCs w:val="28"/>
        </w:rPr>
        <w:t xml:space="preserve">-на-Амуре </w:t>
      </w:r>
      <w:r>
        <w:rPr>
          <w:rFonts w:ascii="Times New Roman" w:hAnsi="Times New Roman" w:cs="Times New Roman"/>
          <w:sz w:val="28"/>
          <w:szCs w:val="28"/>
        </w:rPr>
        <w:t>довольно большое количество детей и подростков (</w:t>
      </w:r>
      <w:r w:rsidRPr="002B312B">
        <w:rPr>
          <w:rFonts w:ascii="Times New Roman" w:hAnsi="Times New Roman" w:cs="Times New Roman"/>
          <w:sz w:val="28"/>
          <w:szCs w:val="28"/>
        </w:rPr>
        <w:t>более 500 человек</w:t>
      </w:r>
      <w:r>
        <w:rPr>
          <w:rFonts w:ascii="Times New Roman" w:hAnsi="Times New Roman" w:cs="Times New Roman"/>
          <w:sz w:val="28"/>
          <w:szCs w:val="28"/>
        </w:rPr>
        <w:t>) с различными проблемами психологического характера, а также с ОВЗ по слуху, речи</w:t>
      </w:r>
      <w:r w:rsidRPr="002B31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 таких детей и подростков</w:t>
      </w:r>
      <w:r w:rsidRPr="002B312B">
        <w:rPr>
          <w:rFonts w:ascii="Times New Roman" w:hAnsi="Times New Roman" w:cs="Times New Roman"/>
          <w:sz w:val="28"/>
          <w:szCs w:val="28"/>
        </w:rPr>
        <w:t xml:space="preserve"> есть желание</w:t>
      </w:r>
      <w:r>
        <w:rPr>
          <w:rFonts w:ascii="Times New Roman" w:hAnsi="Times New Roman" w:cs="Times New Roman"/>
          <w:sz w:val="28"/>
          <w:szCs w:val="28"/>
        </w:rPr>
        <w:t xml:space="preserve"> и потребность делиться своими внутренними эмоциями и состояниями</w:t>
      </w:r>
      <w:r w:rsidRPr="002B3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выплеснуть внутреннюю агрессию,</w:t>
      </w:r>
      <w:r w:rsidRPr="002B312B">
        <w:rPr>
          <w:rFonts w:ascii="Times New Roman" w:hAnsi="Times New Roman" w:cs="Times New Roman"/>
          <w:sz w:val="28"/>
          <w:szCs w:val="28"/>
        </w:rPr>
        <w:t xml:space="preserve"> но есть два вопроса: «как это сделать?» и</w:t>
      </w:r>
      <w:r>
        <w:rPr>
          <w:rFonts w:ascii="Times New Roman" w:hAnsi="Times New Roman" w:cs="Times New Roman"/>
          <w:sz w:val="28"/>
          <w:szCs w:val="28"/>
        </w:rPr>
        <w:t xml:space="preserve"> «будут ли они правильно поняты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2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B312B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Подросток или ребенок</w:t>
      </w:r>
      <w:r w:rsidRPr="002B312B">
        <w:rPr>
          <w:rFonts w:ascii="Times New Roman" w:hAnsi="Times New Roman" w:cs="Times New Roman"/>
          <w:sz w:val="28"/>
          <w:szCs w:val="28"/>
        </w:rPr>
        <w:t xml:space="preserve"> с ОВЗ имеет право на включение во все сферы жизни общества, самоопределение, свободу выбора</w:t>
      </w:r>
      <w:r>
        <w:rPr>
          <w:rFonts w:ascii="Times New Roman" w:hAnsi="Times New Roman" w:cs="Times New Roman"/>
          <w:sz w:val="28"/>
          <w:szCs w:val="28"/>
        </w:rPr>
        <w:t>, реализацию творческого потенциала и своего «Я»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12B">
        <w:rPr>
          <w:rFonts w:ascii="Times New Roman" w:hAnsi="Times New Roman" w:cs="Times New Roman"/>
          <w:sz w:val="28"/>
          <w:szCs w:val="28"/>
        </w:rPr>
        <w:t xml:space="preserve"> равенство с другими людьми. </w:t>
      </w:r>
      <w:r>
        <w:rPr>
          <w:rFonts w:ascii="Times New Roman" w:hAnsi="Times New Roman" w:cs="Times New Roman"/>
          <w:sz w:val="28"/>
          <w:szCs w:val="28"/>
        </w:rPr>
        <w:t>На данный момент в Комсомольске-на-Амуре есть некоторое количество мест для творческой активности таких детей и подростков, но именно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Творческийарт</w:t>
      </w:r>
      <w:proofErr w:type="spellEnd"/>
      <w:r>
        <w:rPr>
          <w:rFonts w:ascii="Times New Roman" w:hAnsi="Times New Roman" w:cs="Times New Roman"/>
          <w:sz w:val="28"/>
          <w:szCs w:val="28"/>
        </w:rPr>
        <w:t>-тир» отличается</w:t>
      </w:r>
      <w:r w:rsidRPr="001255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оценочных суждений и правил в творческом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амовыражении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(отсутствуют понятия верно/неверно; хорошо/плохо; правила выполнения работы).</w:t>
      </w:r>
    </w:p>
    <w:p w:rsidR="00F0022B" w:rsidRDefault="00F0022B" w:rsidP="00F00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арт-тир-это креативное пространство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котором каждый сможет почувствовать себя художником и создавать свои шедевры.</w:t>
      </w:r>
    </w:p>
    <w:p w:rsidR="00F0022B" w:rsidRDefault="00F0022B" w:rsidP="00F002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подросток) с такими трудностями</w:t>
      </w:r>
      <w:r w:rsidRPr="002B312B">
        <w:rPr>
          <w:rFonts w:ascii="Times New Roman" w:hAnsi="Times New Roman" w:cs="Times New Roman"/>
          <w:sz w:val="28"/>
          <w:szCs w:val="28"/>
        </w:rPr>
        <w:t xml:space="preserve"> воспринимает окружающий мир, прежде всего, через зрение, зрительные образы. И в первую очередь именно через них он имеет возможность выразить свое восприятие мира, свое к нему отношение, свой внутренний мир, что позволяет человеку нравственно и эстетически совершенствоваться, приобщаться к искусству. Один из таких </w:t>
      </w:r>
      <w:r>
        <w:rPr>
          <w:rFonts w:ascii="Times New Roman" w:hAnsi="Times New Roman" w:cs="Times New Roman"/>
          <w:sz w:val="28"/>
          <w:szCs w:val="28"/>
        </w:rPr>
        <w:t xml:space="preserve">видов искусства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арт-терапия.</w:t>
      </w:r>
      <w:r w:rsidRPr="002B31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11F" w:rsidRDefault="00477446" w:rsidP="00F002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E7851">
          <w:rPr>
            <w:rStyle w:val="a5"/>
            <w:rFonts w:ascii="Times New Roman" w:hAnsi="Times New Roman" w:cs="Times New Roman"/>
            <w:sz w:val="28"/>
            <w:szCs w:val="28"/>
          </w:rPr>
          <w:t>https://vk.com/zhivikraskami</w:t>
        </w:r>
      </w:hyperlink>
    </w:p>
    <w:p w:rsidR="00477446" w:rsidRDefault="00477446" w:rsidP="00F002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856" cy="25664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46" w:rsidRPr="00846906" w:rsidRDefault="00477446" w:rsidP="00F002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26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SnYtXwW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022B" w:rsidRDefault="00F0022B" w:rsidP="00F0022B">
      <w:pPr>
        <w:rPr>
          <w:rFonts w:ascii="Times New Roman" w:hAnsi="Times New Roman" w:cs="Times New Roman"/>
          <w:sz w:val="28"/>
          <w:szCs w:val="28"/>
        </w:rPr>
      </w:pPr>
      <w:r w:rsidRPr="002B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2B" w:rsidRDefault="00F0022B" w:rsidP="00F0022B">
      <w:pPr>
        <w:rPr>
          <w:rFonts w:ascii="Times New Roman" w:hAnsi="Times New Roman" w:cs="Times New Roman"/>
          <w:sz w:val="28"/>
          <w:szCs w:val="28"/>
        </w:rPr>
      </w:pPr>
    </w:p>
    <w:p w:rsidR="00F615D7" w:rsidRDefault="00F615D7"/>
    <w:sectPr w:rsidR="00F6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B"/>
    <w:rsid w:val="00477446"/>
    <w:rsid w:val="00D5011F"/>
    <w:rsid w:val="00F0022B"/>
    <w:rsid w:val="00F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7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7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hivikraskam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2019-03-04T00:25:00Z</dcterms:created>
  <dcterms:modified xsi:type="dcterms:W3CDTF">2019-03-04T02:15:00Z</dcterms:modified>
</cp:coreProperties>
</file>