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D9A" w:rsidRPr="008D3D00" w:rsidRDefault="00A85D9A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3D00">
        <w:rPr>
          <w:rFonts w:ascii="Times New Roman" w:hAnsi="Times New Roman" w:cs="Times New Roman"/>
          <w:b/>
          <w:sz w:val="28"/>
          <w:szCs w:val="28"/>
        </w:rPr>
        <w:t xml:space="preserve">Тема: Голос. </w:t>
      </w: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Подготовка голосового аппарата к исполнению музыкальных           произведений</w:t>
      </w:r>
    </w:p>
    <w:p w:rsidR="00BF4AAB" w:rsidRPr="008D3D00" w:rsidRDefault="00BF4A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F4AAB" w:rsidRPr="008D3D00" w:rsidRDefault="00BF4AAB" w:rsidP="008D3D0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 занятия</w:t>
      </w:r>
    </w:p>
    <w:p w:rsidR="00BF4AAB" w:rsidRPr="008D3D00" w:rsidRDefault="00BF4A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4AAB" w:rsidRPr="008D3D00" w:rsidRDefault="00BF4AAB" w:rsidP="008D3D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голос. Женский, мужской, детский голоса.</w:t>
      </w:r>
    </w:p>
    <w:p w:rsidR="00BF4AAB" w:rsidRPr="008D3D00" w:rsidRDefault="00BF4AAB" w:rsidP="008D3D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Голосовой аппарат.</w:t>
      </w:r>
    </w:p>
    <w:p w:rsidR="00D2255A" w:rsidRPr="008D3D00" w:rsidRDefault="00BF4AAB" w:rsidP="008D3D0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голосового аппарата.</w:t>
      </w:r>
    </w:p>
    <w:p w:rsidR="008D3D00" w:rsidRPr="008D3D00" w:rsidRDefault="008D3D00" w:rsidP="008D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255A" w:rsidRPr="008D3D00" w:rsidRDefault="008D3D00" w:rsidP="008D3D00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Теория</w:t>
      </w:r>
    </w:p>
    <w:p w:rsidR="00B908B7" w:rsidRPr="008D3D00" w:rsidRDefault="00D2255A" w:rsidP="008D3D00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8D3D00">
        <w:rPr>
          <w:rFonts w:ascii="Times New Roman" w:hAnsi="Times New Roman" w:cs="Times New Roman"/>
          <w:b/>
          <w:bCs/>
          <w:color w:val="222222"/>
          <w:sz w:val="28"/>
          <w:szCs w:val="28"/>
        </w:rPr>
        <w:t>Го́лос</w:t>
      </w:r>
      <w:proofErr w:type="spellEnd"/>
      <w:r w:rsidRPr="008D3D00">
        <w:rPr>
          <w:rStyle w:val="apple-converted-space"/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</w:t>
      </w:r>
      <w:r w:rsidR="008D3D00"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5B97" w:rsidRPr="008D3D0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человека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издавать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5" w:tooltip="Звук" w:history="1">
        <w:r w:rsidRPr="008D3D0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звуки</w:t>
        </w:r>
      </w:hyperlink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при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6" w:tooltip="Речь" w:history="1">
        <w:r w:rsidRPr="008D3D0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разговоре</w:t>
        </w:r>
      </w:hyperlink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908B7"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Голосообразование происходит путём выдыхания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7" w:tooltip="Воздух" w:history="1">
        <w:r w:rsidRPr="008D3D0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воздуха</w:t>
        </w:r>
      </w:hyperlink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8" w:tooltip="Легкие" w:history="1">
        <w:r w:rsidRPr="008D3D0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легких</w:t>
        </w:r>
      </w:hyperlink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через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9" w:tooltip="Рот" w:history="1">
        <w:r w:rsidRPr="008D3D0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рот</w:t>
        </w:r>
      </w:hyperlink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tooltip="Нос" w:history="1">
        <w:r w:rsidRPr="008D3D0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нос</w:t>
        </w:r>
      </w:hyperlink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, при этом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1" w:tooltip="Голосовые складки" w:history="1">
        <w:r w:rsidRPr="008D3D0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голосовые складки</w:t>
        </w:r>
      </w:hyperlink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вибрируют и создают звуковые колебания в проходящем через них воздухе</w:t>
      </w:r>
      <w:r w:rsidR="00B908B7" w:rsidRPr="008D3D00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  <w:vertAlign w:val="superscript"/>
        </w:rPr>
        <w:t xml:space="preserve">.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Характерный для каждого человека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2" w:tooltip="Тембр" w:history="1">
        <w:r w:rsidRPr="008D3D0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тембр</w:t>
        </w:r>
      </w:hyperlink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голоса приобретается в результате прохождения звуковых волн через резонаторы, роль которых выполняют окружающие гортань сверху и снизу воздухоносные полости: </w:t>
      </w:r>
      <w:proofErr w:type="spellStart"/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ротоглоточная</w:t>
      </w:r>
      <w:proofErr w:type="spellEnd"/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носовая сверху и</w:t>
      </w:r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3" w:tooltip="Трахея" w:history="1">
        <w:r w:rsidRPr="008D3D00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трахея</w:t>
        </w:r>
      </w:hyperlink>
      <w:r w:rsidR="008D3D00" w:rsidRPr="008D3D0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>с крупными бронхами снизу.</w:t>
      </w:r>
      <w:r w:rsidR="00B908B7" w:rsidRPr="008D3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895EBF" w:rsidRPr="008D3D00" w:rsidRDefault="00895EBF" w:rsidP="008D3D00">
      <w:pPr>
        <w:spacing w:after="0" w:line="240" w:lineRule="auto"/>
        <w:ind w:firstLine="1134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Итак, </w:t>
      </w: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голос</w:t>
      </w: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</w:t>
      </w:r>
      <w:r w:rsidRPr="008D3D00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 </w:t>
      </w: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это способность человека издавать звуки при разговоре, пении, крике, смехе, плаче.</w:t>
      </w:r>
    </w:p>
    <w:p w:rsidR="00B908B7" w:rsidRPr="008D3D00" w:rsidRDefault="00B908B7" w:rsidP="008D3D00">
      <w:pPr>
        <w:spacing w:after="0" w:line="240" w:lineRule="auto"/>
        <w:ind w:firstLine="1134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95EBF" w:rsidRPr="008D3D00" w:rsidRDefault="00895EBF" w:rsidP="008D3D00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пении, так </w:t>
      </w:r>
      <w:proofErr w:type="gram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proofErr w:type="gramEnd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в обычной речи, необходимо наличие аппарата как создающего, так и воспринимающего звуки.</w:t>
      </w:r>
    </w:p>
    <w:p w:rsidR="00895EBF" w:rsidRPr="008D3D00" w:rsidRDefault="00895EBF" w:rsidP="008D3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Воспринимаемые здоровыми органами слуха, слуховые раздражения из внешней среды оказываются в свою очередь раздражителями для нервных клеток, которые работают с органами голосового аппарата.</w:t>
      </w:r>
    </w:p>
    <w:p w:rsidR="00895EBF" w:rsidRPr="008D3D00" w:rsidRDefault="00895EBF" w:rsidP="008D3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Связь между слухом и голосом двухсторонняя: не только голос не может формироваться без участия слуха, но и слух также не может развиваться без участия голосовых органов.</w:t>
      </w:r>
      <w:r w:rsidR="00B908B7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человек мог издавать определенные звуки, должен участвовать не один орган, а целый аппарат. Как раз о нем сейчас и пойдет речь.</w:t>
      </w:r>
    </w:p>
    <w:p w:rsidR="00002B5C" w:rsidRPr="008D3D00" w:rsidRDefault="00002B5C" w:rsidP="008D3D0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Итак, знакомьтесь - Голосовой аппарат!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Голосовой аппарат человека состоит из трёх основных частей: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Дыхательный аппарат;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Гортань с голосовыми связками;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Резонансная область (рупор или надставная трубка).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Гортань представляет собой трубку, соединяющую трахею с глоткой. Она занимает переднюю часть шеи. Наружные мышцы гортани поднимают, опускают или фиксируют гортань. Эти свойства гортани о</w:t>
      </w:r>
      <w:r w:rsidR="00B908B7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чень важны особенно для 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певцов.</w:t>
      </w:r>
    </w:p>
    <w:p w:rsidR="00895EBF" w:rsidRPr="008D3D00" w:rsidRDefault="00B908B7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 ч</w:t>
      </w:r>
      <w:r w:rsidR="00895EBF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тобы</w:t>
      </w:r>
      <w:proofErr w:type="gramEnd"/>
      <w:r w:rsidR="00895EBF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начать работу с голосовым аппаратом, сначала нужно его разработать, давайте выполним несколько упражнений.</w:t>
      </w:r>
    </w:p>
    <w:p w:rsidR="00895EBF" w:rsidRPr="008D3D00" w:rsidRDefault="00895EBF" w:rsidP="008D3D00">
      <w:pPr>
        <w:pStyle w:val="a3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Начнём с дыхательной гимнастики по системе Александры Николаевны Стрельниковой.</w:t>
      </w:r>
      <w:r w:rsidR="00B908B7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B908B7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="00B908B7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 мы с вами познакомились в предыдущей теме)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Создавалась она как способ восстановления певческого голоса. А помимо этого, способствует улучшению красоты тембра, расширению диапазона у тех, кто не имеет особых природных данных.</w:t>
      </w:r>
    </w:p>
    <w:p w:rsidR="008D3D00" w:rsidRPr="008D3D00" w:rsidRDefault="008D3D00" w:rsidP="008D3D00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Практика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Перейдем к практической части нашего мастер-класса. Познакомимся с правилами дыхательной гимнастики.</w:t>
      </w:r>
    </w:p>
    <w:p w:rsidR="00895EBF" w:rsidRPr="008D3D00" w:rsidRDefault="009160EA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Правила: Вдох </w:t>
      </w:r>
      <w:proofErr w:type="gramStart"/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– </w:t>
      </w:r>
      <w:r w:rsidR="00895EBF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резкий</w:t>
      </w:r>
      <w:proofErr w:type="gramEnd"/>
      <w:r w:rsidR="00895EBF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короткий, предельно активный носом.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Выдох – осуществляется после каждого вдоха, не задерживая и не выталкивая воздух, абсолютно пассивный через рот.</w:t>
      </w:r>
    </w:p>
    <w:p w:rsidR="008D3D00" w:rsidRPr="008D3D00" w:rsidRDefault="008D3D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D3D00" w:rsidRPr="008D3D00" w:rsidRDefault="008D3D00" w:rsidP="008D3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Дыхательная Гимнастика</w:t>
      </w:r>
    </w:p>
    <w:p w:rsidR="00895EBF" w:rsidRPr="008D3D00" w:rsidRDefault="00895EBF" w:rsidP="008D3D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выполним несколько упражнений, которые мы можем использовать в качестве профилактики оздоровления голосового аппарата не только у учащихся, но и у взрослых. Делать их нужно четыре раза по восемь.</w:t>
      </w:r>
    </w:p>
    <w:p w:rsidR="00895EBF" w:rsidRPr="008D3D00" w:rsidRDefault="009160EA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Выполняем дыхательные упражнения по методике </w:t>
      </w:r>
      <w:proofErr w:type="spell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А.Н.Стрельниковой</w:t>
      </w:r>
      <w:proofErr w:type="spellEnd"/>
      <w:r w:rsidR="005E4831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«Ладошки», «Погончики», «Кошка», «Ушки»).</w:t>
      </w:r>
      <w:r w:rsidR="00A56EC5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Смотри </w:t>
      </w:r>
      <w:proofErr w:type="spellStart"/>
      <w:r w:rsidR="00A56EC5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дистант</w:t>
      </w:r>
      <w:proofErr w:type="spellEnd"/>
      <w:r w:rsidR="00A56EC5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если систематически выполнять эти упражнения, то результаты не замедлят сказаться.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оказывает на организм человека комплексное лечебное воздействие: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укрепляет дыхательную систему;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положительно влияет на обменные процессы;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способствует укреплению нервной системы и так далее.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дыхательной гимнастики по системе Стрельниковой в кратчайшие сроки восстанавливает утраченное носовое дыхание, что является практической профилактикой в развитии и охране детского голоса, и готовят голосовой аппарат к исполнению музыкального материала.</w:t>
      </w:r>
    </w:p>
    <w:p w:rsidR="00A56EC5" w:rsidRPr="008D3D00" w:rsidRDefault="00A56EC5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EBF" w:rsidRPr="008D3D00" w:rsidRDefault="005E4831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 Г</w:t>
      </w:r>
      <w:r w:rsidR="00895EBF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имнастика</w:t>
      </w:r>
      <w:r w:rsidR="00920794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920794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для </w:t>
      </w: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губ</w:t>
      </w:r>
      <w:proofErr w:type="gramEnd"/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мышц лица.</w:t>
      </w:r>
    </w:p>
    <w:p w:rsidR="005E4831" w:rsidRPr="00C62EAB" w:rsidRDefault="005E4831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62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а)</w:t>
      </w:r>
      <w:r w:rsidR="00920794" w:rsidRPr="00C62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Легкое удивление.</w:t>
      </w:r>
    </w:p>
    <w:p w:rsidR="00920794" w:rsidRPr="008D3D00" w:rsidRDefault="0092079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повысить тонус мышц лба.</w:t>
      </w:r>
    </w:p>
    <w:p w:rsidR="00920794" w:rsidRPr="008D3D00" w:rsidRDefault="0092079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Пальцы располагаем на лбу веером. Поднимаем и нахмуриваем брови, будто удивляемся. Следим за тем, </w:t>
      </w:r>
      <w:proofErr w:type="spell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что-бы</w:t>
      </w:r>
      <w:proofErr w:type="spellEnd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лбу не образовывались заломы. (2 подхода 16 раз)</w:t>
      </w:r>
    </w:p>
    <w:p w:rsidR="00F83299" w:rsidRPr="008D3D00" w:rsidRDefault="00F83299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52875" cy="204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94" w:rsidRPr="008D3D00" w:rsidRDefault="0092079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б) «Стрельба глазами»</w:t>
      </w:r>
    </w:p>
    <w:p w:rsidR="00920794" w:rsidRPr="008D3D00" w:rsidRDefault="0092079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подвижность глаз</w:t>
      </w:r>
    </w:p>
    <w:p w:rsidR="00920794" w:rsidRPr="008D3D00" w:rsidRDefault="0092079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Переводим взгляд справа налево. В обратную сторону. Сверху вниз, </w:t>
      </w:r>
      <w:proofErr w:type="gram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снизу вверх</w:t>
      </w:r>
      <w:proofErr w:type="gramEnd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Двигаются только глаза, все остальные части лица остаются неподвижными.  (1 подход 8 раз).</w:t>
      </w:r>
    </w:p>
    <w:p w:rsidR="00A56EC5" w:rsidRPr="008D3D00" w:rsidRDefault="00F83299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81450" cy="2047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C5" w:rsidRPr="008D3D00" w:rsidRDefault="0092079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в) Буква «О»</w:t>
      </w:r>
    </w:p>
    <w:p w:rsidR="00920794" w:rsidRPr="008D3D00" w:rsidRDefault="0092079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подвижность рта.</w:t>
      </w:r>
    </w:p>
    <w:p w:rsidR="00920794" w:rsidRPr="008D3D00" w:rsidRDefault="0092079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Вытягиваем рот в форме буквы «О». Возвращаем в исходную позицию. Выполнять упражнение поможет произношение буквы «О» (2 подхода по 16 раз).</w:t>
      </w:r>
    </w:p>
    <w:p w:rsidR="00A56EC5" w:rsidRPr="008D3D00" w:rsidRDefault="00F83299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3825" cy="2047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EC5" w:rsidRPr="008D3D00" w:rsidRDefault="00B920FE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г) «Смайлик»</w:t>
      </w:r>
    </w:p>
    <w:p w:rsidR="00B920FE" w:rsidRPr="008D3D00" w:rsidRDefault="00B920FE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сохранить тонус щек и скул.</w:t>
      </w:r>
    </w:p>
    <w:p w:rsidR="00B920FE" w:rsidRPr="008D3D00" w:rsidRDefault="00B920FE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Вытягиваем губы внутрь рта, ставим пальцы на уголки губ, слегка надавливаем. Тянем ртом уголки губ к ушам. Возвращаем все в исходную позицию. Пальцами фиксируем уголки губ во избежание появления заломов при выполнении упражнения. 2 подхода 16 раз)</w:t>
      </w:r>
    </w:p>
    <w:p w:rsidR="00A56EC5" w:rsidRPr="008D3D00" w:rsidRDefault="00F83299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81675" cy="2009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6D" w:rsidRPr="008D3D00" w:rsidRDefault="007B566D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д) «</w:t>
      </w:r>
      <w:proofErr w:type="spellStart"/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Бабулечка</w:t>
      </w:r>
      <w:proofErr w:type="spellEnd"/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7B566D" w:rsidRPr="008D3D00" w:rsidRDefault="007B566D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сохранить тонус губ</w:t>
      </w:r>
    </w:p>
    <w:p w:rsidR="007B566D" w:rsidRPr="008D3D00" w:rsidRDefault="007B566D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Открывает широко рот. Губы прячем в зубы. Усиливаем натяжение – втягиваем губы внутрь рта сильнее. Задерживаем на 30 секунд. При правильном выполнении упражнения должно чувствоваться напряжение от переносицы до подбородка. (2 подхода по 30 секунд)</w:t>
      </w:r>
    </w:p>
    <w:p w:rsidR="00A56EC5" w:rsidRPr="008D3D00" w:rsidRDefault="00F83299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00725" cy="1943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6D" w:rsidRPr="008D3D00" w:rsidRDefault="007B566D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з) «Щечки-яблочки»</w:t>
      </w:r>
    </w:p>
    <w:p w:rsidR="007B566D" w:rsidRPr="008D3D00" w:rsidRDefault="007B566D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не дать щечкам уплыть вниз.</w:t>
      </w:r>
    </w:p>
    <w:p w:rsidR="007B566D" w:rsidRPr="008D3D00" w:rsidRDefault="007B566D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Исходное положение широко открываем рот и губы прячем в зубы. Ставим указательные пальцы на щеки. Пытаемся улыбнуться. Возвращаемся в исходное положение. (2 подхода по 30 секунд)</w:t>
      </w:r>
    </w:p>
    <w:p w:rsidR="00A56EC5" w:rsidRPr="008D3D00" w:rsidRDefault="00F83299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1200" cy="1933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6D" w:rsidRPr="008D3D00" w:rsidRDefault="007B566D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ж) «Лифт»</w:t>
      </w:r>
    </w:p>
    <w:p w:rsidR="007B566D" w:rsidRPr="008D3D00" w:rsidRDefault="007B566D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повысить тонус мышц шеи.</w:t>
      </w:r>
    </w:p>
    <w:p w:rsidR="007B566D" w:rsidRPr="008D3D00" w:rsidRDefault="004844D3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Слегка поднимаем подбородок наверх. Выдвигаем нижнюю челюсть вперед. Поворачиваем голову в </w:t>
      </w:r>
      <w:proofErr w:type="spell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полоборота</w:t>
      </w:r>
      <w:proofErr w:type="spellEnd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налево. Задерживаем в этой позиции 10 секунд. Возвращаем в исходную позицию. Повторяем то же самое, но вправо. Будьте аккуратны выдвигаю вперед челюсть. Важно избежать резких движений.</w:t>
      </w:r>
    </w:p>
    <w:p w:rsidR="00A56EC5" w:rsidRPr="008D3D00" w:rsidRDefault="00F83299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00725" cy="2019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EAB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2EAB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2EAB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2EAB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2EAB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62EAB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876C5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3. Г</w:t>
      </w:r>
      <w:r w:rsidR="00B876C5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имнастика для языка.</w:t>
      </w:r>
    </w:p>
    <w:p w:rsidR="00C62EAB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Выбираем любые упражнения и выполняем. Всегда можно выполнять разные.</w:t>
      </w:r>
    </w:p>
    <w:p w:rsidR="00C62EAB" w:rsidRPr="00C62EAB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6EC5" w:rsidRPr="008D3D00" w:rsidRDefault="008D3D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1080D" wp14:editId="1F5E9565">
            <wp:extent cx="5940425" cy="8593455"/>
            <wp:effectExtent l="0" t="0" r="3175" b="0"/>
            <wp:docPr id="8" name="Рисунок 8" descr="ГИМНАСТИКА ДЛЯ ЯЗЫКА - Детский сайт ПЧЁЛ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ИМНАСТИКА ДЛЯ ЯЗЫКА - Детский сайт ПЧЁЛКА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00" w:rsidRPr="008D3D00" w:rsidRDefault="008D3D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C4EE10" wp14:editId="6BEDAEC1">
            <wp:extent cx="6011277" cy="8422105"/>
            <wp:effectExtent l="0" t="0" r="8890" b="0"/>
            <wp:docPr id="9" name="Рисунок 9" descr="Артикуляционная гимнастика для детей и взрослых - Сила Ре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ртикуляционная гимнастика для детей и взрослых - Сила Реч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92" cy="84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00" w:rsidRPr="008D3D00" w:rsidRDefault="008D3D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FA2CF4" wp14:editId="0C9B3AE0">
            <wp:extent cx="5940425" cy="8333172"/>
            <wp:effectExtent l="0" t="0" r="3175" b="0"/>
            <wp:docPr id="10" name="Рисунок 10" descr="Артикуляционная гимнастика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ртикуляционная гимнастика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D00" w:rsidRPr="008D3D00" w:rsidRDefault="008D3D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D00" w:rsidRPr="008D3D00" w:rsidRDefault="008D3D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D00" w:rsidRPr="008D3D00" w:rsidRDefault="008D3D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D00" w:rsidRPr="008D3D00" w:rsidRDefault="008D3D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3D00" w:rsidRPr="008D3D00" w:rsidRDefault="008D3D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EBF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4. </w:t>
      </w:r>
      <w:r w:rsidR="00895EBF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Следующий вид деятельности – </w:t>
      </w:r>
      <w:proofErr w:type="spellStart"/>
      <w:r w:rsidR="00895EBF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логоритмическая</w:t>
      </w:r>
      <w:proofErr w:type="spellEnd"/>
      <w:r w:rsidR="00895EBF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гимнастика.</w:t>
      </w:r>
    </w:p>
    <w:p w:rsidR="00C62EAB" w:rsidRPr="008D3D00" w:rsidRDefault="00C62E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95EBF" w:rsidRPr="008D3D00" w:rsidRDefault="00C21E00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форм</w:t>
      </w:r>
      <w:r w:rsidR="00A56EC5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895EBF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наиболее благоприятная для снятия напряжения после долгого сидения.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из видов </w:t>
      </w:r>
      <w:proofErr w:type="spell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логоритмической</w:t>
      </w:r>
      <w:proofErr w:type="spellEnd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гимнастики являются голосовые игры.</w:t>
      </w:r>
      <w:r w:rsidR="005E4831"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с голосом помогают выполнить массаж голосовых связок, что является самым простым и доступным способом профилактики и оздоровления голосового аппарата, и подготовке детей к исполнению музыкального произведения. Некоторые из них мы сейчас разучим.</w:t>
      </w:r>
    </w:p>
    <w:p w:rsidR="006804DB" w:rsidRPr="008D3D00" w:rsidRDefault="006804D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Разучиваем стишки и </w:t>
      </w:r>
      <w:proofErr w:type="spell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проговарием</w:t>
      </w:r>
      <w:proofErr w:type="spellEnd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разными регистрами:</w:t>
      </w:r>
    </w:p>
    <w:p w:rsidR="006804DB" w:rsidRPr="008D3D00" w:rsidRDefault="006804D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04DB" w:rsidRPr="008D3D00" w:rsidRDefault="006804D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СЛОН (пример низкого регистра)</w:t>
      </w:r>
    </w:p>
    <w:p w:rsidR="006804DB" w:rsidRPr="008D3D00" w:rsidRDefault="008D3D00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Дали туфельки слону.  </w:t>
      </w:r>
    </w:p>
    <w:p w:rsidR="006804DB" w:rsidRPr="008D3D00" w:rsidRDefault="008D3D00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 он туфельку одну</w:t>
      </w:r>
    </w:p>
    <w:p w:rsidR="006804DB" w:rsidRPr="008D3D00" w:rsidRDefault="008D3D00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сказал: - нужны по шире,</w:t>
      </w:r>
    </w:p>
    <w:p w:rsidR="006804DB" w:rsidRPr="008D3D00" w:rsidRDefault="008D3D00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две, а все четыре! </w:t>
      </w:r>
    </w:p>
    <w:p w:rsidR="006804DB" w:rsidRPr="008D3D00" w:rsidRDefault="006804D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04DB" w:rsidRPr="008D3D00" w:rsidRDefault="006804DB" w:rsidP="00C62EA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вот пример для высокого (тонкого)регистра:</w:t>
      </w:r>
    </w:p>
    <w:p w:rsidR="006804DB" w:rsidRPr="008D3D00" w:rsidRDefault="006804D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Мошки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Облепили лампу мошки,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Греют тоненькие ножки.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Осторожно, мошки!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Обожжёте ножки!</w:t>
      </w:r>
    </w:p>
    <w:p w:rsidR="006804DB" w:rsidRPr="008D3D00" w:rsidRDefault="006804D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Далее примеры, где регистры низкий (толстый) и высокий (тонкий) представлены в одном стихотворении</w:t>
      </w:r>
    </w:p>
    <w:p w:rsidR="006804DB" w:rsidRPr="008D3D00" w:rsidRDefault="00C62EA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Ёжик и лисица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Бежит ёжик вдоль дорожек,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скользит по </w:t>
      </w:r>
      <w:proofErr w:type="spell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льдy</w:t>
      </w:r>
      <w:proofErr w:type="spellEnd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 ему лисица: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"Дай переведу"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Отвечает серый ёжик: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меня две пары ножек</w:t>
      </w:r>
    </w:p>
    <w:p w:rsidR="006804DB" w:rsidRPr="008D3D00" w:rsidRDefault="006804DB" w:rsidP="008D3D00">
      <w:pPr>
        <w:spacing w:after="30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 я </w:t>
      </w:r>
      <w:proofErr w:type="spell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перейдy</w:t>
      </w:r>
      <w:proofErr w:type="spellEnd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."</w:t>
      </w:r>
    </w:p>
    <w:p w:rsidR="00A56EC5" w:rsidRPr="008D3D00" w:rsidRDefault="006804D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6804DB" w:rsidRPr="008D3D00" w:rsidRDefault="00C62EA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Мышка или кошка?</w:t>
      </w:r>
    </w:p>
    <w:p w:rsidR="006804DB" w:rsidRDefault="006804D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 на свете кот котишка 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прозванью тихий Тишка 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жила на свете мышка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прозванью просто Мышка.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Тише, тише, тише, тишь.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темноте крадётся Мышь.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за нею очень </w:t>
      </w:r>
      <w:proofErr w:type="gramStart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тихо,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ней крадется Тихон  </w:t>
      </w: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62EAB" w:rsidRDefault="00C62EA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EAB" w:rsidRPr="008D3D00" w:rsidRDefault="00C62EAB" w:rsidP="008D3D00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Лошадка.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лошадке верхом         </w:t>
      </w:r>
      <w:r w:rsidR="00C6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 щёлкают языком,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поскачем мы потом.      </w:t>
      </w:r>
      <w:r w:rsidR="00C6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изменяя форму губ как при часиках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Звонко цокают копытца.    </w:t>
      </w:r>
      <w:r w:rsidR="00C6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(поцокали </w:t>
      </w:r>
      <w:proofErr w:type="spellStart"/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цы-цы-цы</w:t>
      </w:r>
      <w:proofErr w:type="spellEnd"/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).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пора ль остановиться?    </w:t>
      </w:r>
      <w:r w:rsidR="00C62E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D3D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Тпру-у-у-у</w:t>
      </w:r>
    </w:p>
    <w:p w:rsidR="00552104" w:rsidRPr="008D3D00" w:rsidRDefault="0055210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2104" w:rsidRPr="008D3D00" w:rsidRDefault="0055210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5EBF" w:rsidRPr="008D3D00" w:rsidRDefault="00552104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C62E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</w:t>
      </w:r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ледующий вид гимнастики – это </w:t>
      </w:r>
      <w:proofErr w:type="spellStart"/>
      <w:r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голосянки</w:t>
      </w:r>
      <w:proofErr w:type="spellEnd"/>
      <w:r w:rsidR="00A56EC5" w:rsidRPr="008D3D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52104" w:rsidRPr="008D3D00" w:rsidRDefault="00653A83" w:rsidP="008D3D00">
      <w:pPr>
        <w:pStyle w:val="p1"/>
        <w:spacing w:before="288" w:beforeAutospacing="0" w:after="288" w:afterAutospacing="0"/>
        <w:contextualSpacing/>
        <w:rPr>
          <w:sz w:val="28"/>
          <w:szCs w:val="28"/>
        </w:rPr>
      </w:pPr>
      <w:proofErr w:type="spellStart"/>
      <w:r w:rsidRPr="00C62EAB">
        <w:rPr>
          <w:rStyle w:val="a6"/>
          <w:iCs/>
          <w:sz w:val="28"/>
          <w:szCs w:val="28"/>
        </w:rPr>
        <w:t>Голосянка</w:t>
      </w:r>
      <w:proofErr w:type="spellEnd"/>
      <w:r w:rsidR="00552104" w:rsidRPr="00C62EAB">
        <w:rPr>
          <w:rStyle w:val="apple-converted-space"/>
          <w:sz w:val="28"/>
          <w:szCs w:val="28"/>
        </w:rPr>
        <w:t> </w:t>
      </w:r>
      <w:r w:rsidR="00552104" w:rsidRPr="00C62EAB">
        <w:rPr>
          <w:sz w:val="28"/>
          <w:szCs w:val="28"/>
        </w:rPr>
        <w:t>также сочетает в себе свой</w:t>
      </w:r>
      <w:r w:rsidRPr="00C62EAB">
        <w:rPr>
          <w:sz w:val="28"/>
          <w:szCs w:val="28"/>
        </w:rPr>
        <w:t>ства игры.</w:t>
      </w:r>
      <w:r w:rsidR="00552104" w:rsidRPr="00C62EAB">
        <w:rPr>
          <w:sz w:val="28"/>
          <w:szCs w:val="28"/>
        </w:rPr>
        <w:t xml:space="preserve"> Участники соревнуются в том,</w:t>
      </w:r>
      <w:r w:rsidR="00552104" w:rsidRPr="008D3D00">
        <w:rPr>
          <w:sz w:val="28"/>
          <w:szCs w:val="28"/>
        </w:rPr>
        <w:t xml:space="preserve"> кто дольше протянет тот или иной звук, не переводя дыхания. Обычно они повторяют рифмованный текст вслед за водящим:</w:t>
      </w:r>
    </w:p>
    <w:p w:rsidR="00552104" w:rsidRPr="008D3D00" w:rsidRDefault="00552104" w:rsidP="008D3D00">
      <w:pPr>
        <w:pStyle w:val="v"/>
        <w:spacing w:before="288" w:beforeAutospacing="0" w:after="288" w:afterAutospacing="0"/>
        <w:contextualSpacing/>
        <w:rPr>
          <w:sz w:val="28"/>
          <w:szCs w:val="28"/>
        </w:rPr>
      </w:pPr>
      <w:r w:rsidRPr="008D3D00">
        <w:rPr>
          <w:sz w:val="28"/>
          <w:szCs w:val="28"/>
        </w:rPr>
        <w:t>Станем ли мы, братцы</w:t>
      </w:r>
    </w:p>
    <w:p w:rsidR="00552104" w:rsidRPr="008D3D00" w:rsidRDefault="00552104" w:rsidP="008D3D00">
      <w:pPr>
        <w:pStyle w:val="v"/>
        <w:spacing w:before="288" w:beforeAutospacing="0" w:after="288" w:afterAutospacing="0"/>
        <w:contextualSpacing/>
        <w:rPr>
          <w:sz w:val="28"/>
          <w:szCs w:val="28"/>
        </w:rPr>
      </w:pPr>
      <w:proofErr w:type="spellStart"/>
      <w:r w:rsidRPr="008D3D00">
        <w:rPr>
          <w:sz w:val="28"/>
          <w:szCs w:val="28"/>
        </w:rPr>
        <w:t>Волосяночку</w:t>
      </w:r>
      <w:proofErr w:type="spellEnd"/>
      <w:r w:rsidRPr="008D3D00">
        <w:rPr>
          <w:sz w:val="28"/>
          <w:szCs w:val="28"/>
        </w:rPr>
        <w:t xml:space="preserve"> тянуть,</w:t>
      </w:r>
    </w:p>
    <w:p w:rsidR="00552104" w:rsidRPr="008D3D00" w:rsidRDefault="00552104" w:rsidP="008D3D00">
      <w:pPr>
        <w:pStyle w:val="v"/>
        <w:spacing w:before="288" w:beforeAutospacing="0" w:after="288" w:afterAutospacing="0"/>
        <w:contextualSpacing/>
        <w:rPr>
          <w:sz w:val="28"/>
          <w:szCs w:val="28"/>
        </w:rPr>
      </w:pPr>
      <w:r w:rsidRPr="008D3D00">
        <w:rPr>
          <w:sz w:val="28"/>
          <w:szCs w:val="28"/>
        </w:rPr>
        <w:t>А кто не дотянет,</w:t>
      </w:r>
    </w:p>
    <w:p w:rsidR="00552104" w:rsidRPr="008D3D00" w:rsidRDefault="00552104" w:rsidP="008D3D00">
      <w:pPr>
        <w:pStyle w:val="v"/>
        <w:spacing w:before="288" w:beforeAutospacing="0" w:after="288" w:afterAutospacing="0"/>
        <w:contextualSpacing/>
        <w:rPr>
          <w:sz w:val="28"/>
          <w:szCs w:val="28"/>
        </w:rPr>
      </w:pPr>
      <w:r w:rsidRPr="008D3D00">
        <w:rPr>
          <w:sz w:val="28"/>
          <w:szCs w:val="28"/>
        </w:rPr>
        <w:t>Того самого…</w:t>
      </w:r>
    </w:p>
    <w:p w:rsidR="00552104" w:rsidRDefault="00552104" w:rsidP="008D3D00">
      <w:pPr>
        <w:pStyle w:val="p1"/>
        <w:spacing w:before="288" w:beforeAutospacing="0" w:after="288" w:afterAutospacing="0"/>
        <w:contextualSpacing/>
        <w:rPr>
          <w:color w:val="444444"/>
          <w:sz w:val="28"/>
          <w:szCs w:val="28"/>
        </w:rPr>
      </w:pPr>
      <w:r w:rsidRPr="008D3D00">
        <w:rPr>
          <w:sz w:val="28"/>
          <w:szCs w:val="28"/>
        </w:rPr>
        <w:t>Если кто-то остановится и не сможет протянуть дольше последний звук</w:t>
      </w:r>
      <w:r w:rsidRPr="008D3D00">
        <w:rPr>
          <w:rStyle w:val="apple-converted-space"/>
          <w:sz w:val="28"/>
          <w:szCs w:val="28"/>
        </w:rPr>
        <w:t> </w:t>
      </w:r>
      <w:r w:rsidRPr="008D3D00">
        <w:rPr>
          <w:rStyle w:val="a7"/>
          <w:sz w:val="28"/>
          <w:szCs w:val="28"/>
        </w:rPr>
        <w:t>о,</w:t>
      </w:r>
      <w:r w:rsidRPr="008D3D00">
        <w:rPr>
          <w:rStyle w:val="apple-converted-space"/>
          <w:sz w:val="28"/>
          <w:szCs w:val="28"/>
        </w:rPr>
        <w:t> </w:t>
      </w:r>
      <w:r w:rsidRPr="008D3D00">
        <w:rPr>
          <w:sz w:val="28"/>
          <w:szCs w:val="28"/>
        </w:rPr>
        <w:t xml:space="preserve">он и считается </w:t>
      </w:r>
      <w:r w:rsidR="00653A83" w:rsidRPr="008D3D00">
        <w:rPr>
          <w:sz w:val="28"/>
          <w:szCs w:val="28"/>
        </w:rPr>
        <w:t xml:space="preserve">проигравшим. Игра </w:t>
      </w:r>
      <w:r w:rsidR="00C62EAB" w:rsidRPr="008D3D00">
        <w:rPr>
          <w:sz w:val="28"/>
          <w:szCs w:val="28"/>
        </w:rPr>
        <w:t>способствует формированию</w:t>
      </w:r>
      <w:r w:rsidRPr="008D3D00">
        <w:rPr>
          <w:sz w:val="28"/>
          <w:szCs w:val="28"/>
        </w:rPr>
        <w:t xml:space="preserve"> н</w:t>
      </w:r>
      <w:r w:rsidR="00653A83" w:rsidRPr="008D3D00">
        <w:rPr>
          <w:sz w:val="28"/>
          <w:szCs w:val="28"/>
        </w:rPr>
        <w:t xml:space="preserve">авыков </w:t>
      </w:r>
      <w:r w:rsidR="00653A83" w:rsidRPr="008D3D00">
        <w:rPr>
          <w:color w:val="444444"/>
          <w:sz w:val="28"/>
          <w:szCs w:val="28"/>
        </w:rPr>
        <w:t>правильного дыхания и разрабатывает грудной регистр.</w:t>
      </w:r>
      <w:r w:rsidR="000C01A1" w:rsidRPr="008D3D00">
        <w:rPr>
          <w:color w:val="444444"/>
          <w:sz w:val="28"/>
          <w:szCs w:val="28"/>
        </w:rPr>
        <w:t xml:space="preserve"> А теперь разучим примеры </w:t>
      </w:r>
      <w:proofErr w:type="spellStart"/>
      <w:r w:rsidR="000C01A1" w:rsidRPr="008D3D00">
        <w:rPr>
          <w:color w:val="444444"/>
          <w:sz w:val="28"/>
          <w:szCs w:val="28"/>
        </w:rPr>
        <w:t>голосянок</w:t>
      </w:r>
      <w:proofErr w:type="spellEnd"/>
      <w:r w:rsidR="000C01A1" w:rsidRPr="008D3D00">
        <w:rPr>
          <w:color w:val="444444"/>
          <w:sz w:val="28"/>
          <w:szCs w:val="28"/>
        </w:rPr>
        <w:t>.</w:t>
      </w:r>
    </w:p>
    <w:p w:rsidR="00C62EAB" w:rsidRPr="008D3D00" w:rsidRDefault="00C62EAB" w:rsidP="008D3D00">
      <w:pPr>
        <w:pStyle w:val="p1"/>
        <w:spacing w:before="288" w:beforeAutospacing="0" w:after="288" w:afterAutospacing="0"/>
        <w:contextualSpacing/>
        <w:rPr>
          <w:color w:val="444444"/>
          <w:sz w:val="28"/>
          <w:szCs w:val="28"/>
        </w:rPr>
      </w:pPr>
    </w:p>
    <w:p w:rsidR="000C01A1" w:rsidRPr="008D3D00" w:rsidRDefault="000C01A1" w:rsidP="008D3D00">
      <w:pPr>
        <w:pStyle w:val="p1"/>
        <w:numPr>
          <w:ilvl w:val="0"/>
          <w:numId w:val="7"/>
        </w:numPr>
        <w:spacing w:before="288" w:beforeAutospacing="0" w:after="288" w:afterAutospacing="0"/>
        <w:contextualSpacing/>
        <w:rPr>
          <w:color w:val="000000"/>
          <w:sz w:val="28"/>
          <w:szCs w:val="28"/>
        </w:rPr>
      </w:pPr>
      <w:r w:rsidRPr="008D3D00">
        <w:rPr>
          <w:color w:val="000000"/>
          <w:sz w:val="28"/>
          <w:szCs w:val="28"/>
        </w:rPr>
        <w:t>Ну, давайте-ка, ребята,</w:t>
      </w:r>
      <w:r w:rsidRPr="008D3D00">
        <w:rPr>
          <w:rStyle w:val="apple-converted-space"/>
          <w:color w:val="000000"/>
          <w:sz w:val="28"/>
          <w:szCs w:val="28"/>
        </w:rPr>
        <w:t> </w:t>
      </w:r>
      <w:r w:rsidRPr="008D3D00">
        <w:rPr>
          <w:color w:val="000000"/>
          <w:sz w:val="28"/>
          <w:szCs w:val="28"/>
        </w:rPr>
        <w:br/>
      </w:r>
      <w:proofErr w:type="spellStart"/>
      <w:r w:rsidRPr="008D3D00">
        <w:rPr>
          <w:color w:val="000000"/>
          <w:sz w:val="28"/>
          <w:szCs w:val="28"/>
        </w:rPr>
        <w:t>Голосянку</w:t>
      </w:r>
      <w:proofErr w:type="spellEnd"/>
      <w:r w:rsidRPr="008D3D00">
        <w:rPr>
          <w:color w:val="000000"/>
          <w:sz w:val="28"/>
          <w:szCs w:val="28"/>
        </w:rPr>
        <w:t xml:space="preserve"> тянуть.</w:t>
      </w:r>
      <w:r w:rsidRPr="008D3D00">
        <w:rPr>
          <w:rStyle w:val="apple-converted-space"/>
          <w:color w:val="000000"/>
          <w:sz w:val="28"/>
          <w:szCs w:val="28"/>
        </w:rPr>
        <w:t> </w:t>
      </w:r>
      <w:r w:rsidRPr="008D3D00">
        <w:rPr>
          <w:color w:val="000000"/>
          <w:sz w:val="28"/>
          <w:szCs w:val="28"/>
        </w:rPr>
        <w:br/>
        <w:t>Кто не дотянет,</w:t>
      </w:r>
      <w:r w:rsidRPr="008D3D00">
        <w:rPr>
          <w:rStyle w:val="apple-converted-space"/>
          <w:color w:val="000000"/>
          <w:sz w:val="28"/>
          <w:szCs w:val="28"/>
        </w:rPr>
        <w:t> </w:t>
      </w:r>
      <w:r w:rsidRPr="008D3D00">
        <w:rPr>
          <w:color w:val="000000"/>
          <w:sz w:val="28"/>
          <w:szCs w:val="28"/>
        </w:rPr>
        <w:br/>
        <w:t>Того за волосы-ы-ы-ы!</w:t>
      </w:r>
      <w:r w:rsidRPr="008D3D00">
        <w:rPr>
          <w:rStyle w:val="apple-converted-space"/>
          <w:color w:val="000000"/>
          <w:sz w:val="28"/>
          <w:szCs w:val="28"/>
        </w:rPr>
        <w:t> </w:t>
      </w:r>
    </w:p>
    <w:p w:rsidR="00CC5064" w:rsidRPr="008D3D00" w:rsidRDefault="00CC5064" w:rsidP="00C62EAB">
      <w:pPr>
        <w:pStyle w:val="a3"/>
        <w:numPr>
          <w:ilvl w:val="0"/>
          <w:numId w:val="7"/>
        </w:numPr>
        <w:shd w:val="clear" w:color="auto" w:fill="FFFFFF" w:themeFill="background1"/>
        <w:spacing w:after="0" w:line="240" w:lineRule="auto"/>
        <w:ind w:left="851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Соберемся на полянке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left="567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затянем </w:t>
      </w:r>
      <w:proofErr w:type="spellStart"/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голосянки</w:t>
      </w:r>
      <w:proofErr w:type="spellEnd"/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left="567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не дотянет,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left="567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Тот безголосым станет!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left="567" w:firstLine="284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Эге-гей! </w:t>
      </w:r>
      <w:proofErr w:type="spellStart"/>
      <w:proofErr w:type="gramStart"/>
      <w:r w:rsidRPr="008D3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</w:t>
      </w:r>
      <w:proofErr w:type="spellEnd"/>
      <w:r w:rsidRPr="008D3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-се</w:t>
      </w:r>
      <w:proofErr w:type="gramEnd"/>
      <w:r w:rsidRPr="008D3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</w:t>
      </w:r>
      <w:proofErr w:type="spellStart"/>
      <w:r w:rsidRPr="008D3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</w:t>
      </w:r>
      <w:proofErr w:type="spellEnd"/>
      <w:r w:rsidRPr="008D3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-е-е-ей!..</w:t>
      </w:r>
    </w:p>
    <w:p w:rsidR="00CC5064" w:rsidRPr="008D3D00" w:rsidRDefault="00CC5064" w:rsidP="008D3D00">
      <w:pPr>
        <w:shd w:val="clear" w:color="auto" w:fill="FFFFFF" w:themeFill="background1"/>
        <w:spacing w:after="0" w:line="240" w:lineRule="auto"/>
        <w:ind w:firstLine="3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C5064" w:rsidRPr="008D3D00" w:rsidRDefault="00CC5064" w:rsidP="00C62EAB">
      <w:pPr>
        <w:pStyle w:val="a3"/>
        <w:numPr>
          <w:ilvl w:val="0"/>
          <w:numId w:val="7"/>
        </w:numPr>
        <w:shd w:val="clear" w:color="auto" w:fill="FFFFFF" w:themeFill="background1"/>
        <w:spacing w:after="0" w:line="240" w:lineRule="auto"/>
        <w:ind w:left="851" w:hanging="4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девицы – красавицы,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Голосяночка</w:t>
      </w:r>
      <w:proofErr w:type="spellEnd"/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нравится?!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Тянем – тянем – голосим,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не дотянет,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 за</w:t>
      </w:r>
      <w:r w:rsidRPr="008D3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косы-ы-ы-ы-ы!..</w:t>
      </w:r>
    </w:p>
    <w:p w:rsidR="00CC5064" w:rsidRPr="008D3D00" w:rsidRDefault="00CC5064" w:rsidP="008D3D00">
      <w:pPr>
        <w:shd w:val="clear" w:color="auto" w:fill="FFFFFF" w:themeFill="background1"/>
        <w:spacing w:after="0" w:line="240" w:lineRule="auto"/>
        <w:ind w:firstLine="30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C5064" w:rsidRPr="008D3D00" w:rsidRDefault="00CC5064" w:rsidP="008D3D00">
      <w:pPr>
        <w:pStyle w:val="a3"/>
        <w:numPr>
          <w:ilvl w:val="0"/>
          <w:numId w:val="7"/>
        </w:num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Голосянки</w:t>
      </w:r>
      <w:proofErr w:type="spellEnd"/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голосяночки</w:t>
      </w:r>
      <w:proofErr w:type="spellEnd"/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Голосим за прянички,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Голос тянем до черты,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А, кто не дотянет,</w:t>
      </w:r>
    </w:p>
    <w:p w:rsidR="00CC5064" w:rsidRPr="008D3D00" w:rsidRDefault="00CC5064" w:rsidP="00C62EAB">
      <w:pPr>
        <w:shd w:val="clear" w:color="auto" w:fill="FFFFFF" w:themeFill="background1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Животы будут </w:t>
      </w:r>
      <w:r w:rsidRPr="008D3D0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пусты-ы-ы!..</w:t>
      </w:r>
    </w:p>
    <w:p w:rsidR="00895EBF" w:rsidRPr="008D3D00" w:rsidRDefault="00CC5064" w:rsidP="00C62EAB">
      <w:pPr>
        <w:shd w:val="clear" w:color="auto" w:fill="FFFFFF" w:themeFill="background1"/>
        <w:spacing w:after="0" w:line="240" w:lineRule="auto"/>
        <w:ind w:firstLine="30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95EBF" w:rsidRPr="008D3D00" w:rsidRDefault="00895EBF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Таким образом, эти упражнения –разогрели наш артикуляционный аппарат, а именно: губы, язык, голосовые связки, а самое главное эти упражнения – игры сделали наш мастер – класс разнообразным и занимательным.</w:t>
      </w:r>
    </w:p>
    <w:p w:rsidR="00BF4AAB" w:rsidRPr="008D3D00" w:rsidRDefault="00BF4AAB" w:rsidP="008D3D0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3D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</w:p>
    <w:p w:rsidR="009B1FF1" w:rsidRDefault="00857793" w:rsidP="008D3D0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857793" w:rsidRDefault="00857793" w:rsidP="008D3D00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57793" w:rsidRDefault="00857793" w:rsidP="00857793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Делать гимнастику для глаз и лица (15 мин)</w:t>
      </w:r>
    </w:p>
    <w:p w:rsidR="00857793" w:rsidRDefault="00857793" w:rsidP="00857793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Делать гимнастику для языка, выбираем любые 10 упражнений из пособия и делаем каждое упражнение 8-12 раз</w:t>
      </w:r>
    </w:p>
    <w:p w:rsidR="00857793" w:rsidRDefault="00857793" w:rsidP="00857793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Проговаривать</w:t>
      </w:r>
      <w:r w:rsidR="0037431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74319">
        <w:rPr>
          <w:rFonts w:ascii="Times New Roman" w:hAnsi="Times New Roman" w:cs="Times New Roman"/>
          <w:b/>
          <w:sz w:val="28"/>
          <w:szCs w:val="28"/>
        </w:rPr>
        <w:t>логоритмические</w:t>
      </w:r>
      <w:proofErr w:type="spellEnd"/>
      <w:r w:rsidR="00374319">
        <w:rPr>
          <w:rFonts w:ascii="Times New Roman" w:hAnsi="Times New Roman" w:cs="Times New Roman"/>
          <w:b/>
          <w:sz w:val="28"/>
          <w:szCs w:val="28"/>
        </w:rPr>
        <w:t xml:space="preserve"> упражнения в разных </w:t>
      </w:r>
      <w:proofErr w:type="gramStart"/>
      <w:r w:rsidR="00374319">
        <w:rPr>
          <w:rFonts w:ascii="Times New Roman" w:hAnsi="Times New Roman" w:cs="Times New Roman"/>
          <w:b/>
          <w:sz w:val="28"/>
          <w:szCs w:val="28"/>
        </w:rPr>
        <w:t>регистрах(</w:t>
      </w:r>
      <w:proofErr w:type="gramEnd"/>
      <w:r w:rsidR="00374319">
        <w:rPr>
          <w:rFonts w:ascii="Times New Roman" w:hAnsi="Times New Roman" w:cs="Times New Roman"/>
          <w:b/>
          <w:sz w:val="28"/>
          <w:szCs w:val="28"/>
        </w:rPr>
        <w:t>высоким голосом и низким голосом)</w:t>
      </w:r>
    </w:p>
    <w:p w:rsidR="00374319" w:rsidRDefault="00374319" w:rsidP="00857793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Выучить наизусть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голосянки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и проговаривать, протягивая на сколько хватит дыхания, последнюю гласную букву.</w:t>
      </w:r>
    </w:p>
    <w:p w:rsidR="00374319" w:rsidRDefault="00374319" w:rsidP="0037431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319" w:rsidRDefault="00374319" w:rsidP="0037431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выслать в течение текущей недели (13.04.20 – 19.04.20).</w:t>
      </w:r>
    </w:p>
    <w:p w:rsidR="00374319" w:rsidRPr="00374319" w:rsidRDefault="00374319" w:rsidP="0037431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высылаем в виде фото и видео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ватсап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или электронную почту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osintseva</w:t>
      </w:r>
      <w:r w:rsidRPr="00374319">
        <w:rPr>
          <w:rFonts w:ascii="Times New Roman" w:hAnsi="Times New Roman" w:cs="Times New Roman"/>
          <w:b/>
          <w:sz w:val="28"/>
          <w:szCs w:val="28"/>
        </w:rPr>
        <w:t>.70@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37431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</w:p>
    <w:sectPr w:rsidR="00374319" w:rsidRPr="00374319" w:rsidSect="00C62EAB">
      <w:pgSz w:w="11906" w:h="16838"/>
      <w:pgMar w:top="709" w:right="707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F3EF4"/>
    <w:multiLevelType w:val="hybridMultilevel"/>
    <w:tmpl w:val="3DEA9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50047"/>
    <w:multiLevelType w:val="hybridMultilevel"/>
    <w:tmpl w:val="D9A2A1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F51F9"/>
    <w:multiLevelType w:val="hybridMultilevel"/>
    <w:tmpl w:val="65109D70"/>
    <w:lvl w:ilvl="0" w:tplc="12ACAF5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A382A"/>
    <w:multiLevelType w:val="hybridMultilevel"/>
    <w:tmpl w:val="6BAE87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133755"/>
    <w:multiLevelType w:val="multilevel"/>
    <w:tmpl w:val="D8523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807C1B"/>
    <w:multiLevelType w:val="hybridMultilevel"/>
    <w:tmpl w:val="09566B3C"/>
    <w:lvl w:ilvl="0" w:tplc="CBC6F8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FA2EF3"/>
    <w:multiLevelType w:val="hybridMultilevel"/>
    <w:tmpl w:val="FA3C8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F86C15"/>
    <w:multiLevelType w:val="hybridMultilevel"/>
    <w:tmpl w:val="D1E25A16"/>
    <w:lvl w:ilvl="0" w:tplc="A3767C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C5033B"/>
    <w:multiLevelType w:val="hybridMultilevel"/>
    <w:tmpl w:val="3C60B74C"/>
    <w:lvl w:ilvl="0" w:tplc="EDCE7C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C82D95"/>
    <w:multiLevelType w:val="multilevel"/>
    <w:tmpl w:val="C2CA6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408"/>
    <w:rsid w:val="00002B5C"/>
    <w:rsid w:val="000C01A1"/>
    <w:rsid w:val="000F0502"/>
    <w:rsid w:val="0024527B"/>
    <w:rsid w:val="00374319"/>
    <w:rsid w:val="004844D3"/>
    <w:rsid w:val="00552104"/>
    <w:rsid w:val="005E4831"/>
    <w:rsid w:val="00653A83"/>
    <w:rsid w:val="006804DB"/>
    <w:rsid w:val="007B566D"/>
    <w:rsid w:val="00857793"/>
    <w:rsid w:val="00895EBF"/>
    <w:rsid w:val="008D3D00"/>
    <w:rsid w:val="009160EA"/>
    <w:rsid w:val="00920794"/>
    <w:rsid w:val="009B1FF1"/>
    <w:rsid w:val="00A56EC5"/>
    <w:rsid w:val="00A85D9A"/>
    <w:rsid w:val="00B876C5"/>
    <w:rsid w:val="00B908B7"/>
    <w:rsid w:val="00B920FE"/>
    <w:rsid w:val="00BF4AAB"/>
    <w:rsid w:val="00C21E00"/>
    <w:rsid w:val="00C32408"/>
    <w:rsid w:val="00C62EAB"/>
    <w:rsid w:val="00CC5064"/>
    <w:rsid w:val="00CE5B97"/>
    <w:rsid w:val="00D2255A"/>
    <w:rsid w:val="00F83299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05246-6277-4552-A8E1-B62908E9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5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AA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2255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22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255A"/>
  </w:style>
  <w:style w:type="character" w:styleId="a6">
    <w:name w:val="Strong"/>
    <w:basedOn w:val="a0"/>
    <w:uiPriority w:val="22"/>
    <w:qFormat/>
    <w:rsid w:val="006804DB"/>
    <w:rPr>
      <w:b/>
      <w:bCs/>
    </w:rPr>
  </w:style>
  <w:style w:type="character" w:styleId="a7">
    <w:name w:val="Emphasis"/>
    <w:basedOn w:val="a0"/>
    <w:uiPriority w:val="20"/>
    <w:qFormat/>
    <w:rsid w:val="006804DB"/>
    <w:rPr>
      <w:i/>
      <w:iCs/>
    </w:rPr>
  </w:style>
  <w:style w:type="paragraph" w:customStyle="1" w:styleId="p1">
    <w:name w:val="p1"/>
    <w:basedOn w:val="a"/>
    <w:rsid w:val="00552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">
    <w:name w:val="v"/>
    <w:basedOn w:val="a"/>
    <w:rsid w:val="00552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90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6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3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1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5%D0%B3%D0%BA%D0%B8%D0%B5" TargetMode="External"/><Relationship Id="rId13" Type="http://schemas.openxmlformats.org/officeDocument/2006/relationships/hyperlink" Target="https://ru.wikipedia.org/wiki/%D0%A2%D1%80%D0%B0%D1%85%D0%B5%D1%8F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ru.wikipedia.org/wiki/%D0%92%D0%BE%D0%B7%D0%B4%D1%83%D1%85" TargetMode="External"/><Relationship Id="rId12" Type="http://schemas.openxmlformats.org/officeDocument/2006/relationships/hyperlink" Target="https://ru.wikipedia.org/wiki/%D0%A2%D0%B5%D0%BC%D0%B1%D1%80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0%D0%B5%D1%87%D1%8C" TargetMode="External"/><Relationship Id="rId11" Type="http://schemas.openxmlformats.org/officeDocument/2006/relationships/hyperlink" Target="https://ru.wikipedia.org/wiki/%D0%93%D0%BE%D0%BB%D0%BE%D1%81%D0%BE%D0%B2%D1%8B%D0%B5_%D1%81%D0%BA%D0%BB%D0%B0%D0%B4%D0%BA%D0%B8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ru.wikipedia.org/wiki/%D0%97%D0%B2%D1%83%D0%BA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hyperlink" Target="https://ru.wikipedia.org/wiki/%D0%9D%D0%BE%D1%81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0%D0%BE%D1%82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10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Achiles</dc:creator>
  <cp:keywords/>
  <dc:description/>
  <cp:lastModifiedBy>Achiles</cp:lastModifiedBy>
  <cp:revision>18</cp:revision>
  <dcterms:created xsi:type="dcterms:W3CDTF">2020-04-12T03:32:00Z</dcterms:created>
  <dcterms:modified xsi:type="dcterms:W3CDTF">2020-04-13T00:29:00Z</dcterms:modified>
</cp:coreProperties>
</file>