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08" w:rsidRPr="00370708" w:rsidRDefault="00370708" w:rsidP="00370708">
      <w:r w:rsidRPr="00370708">
        <w:rPr>
          <w:b/>
          <w:bCs/>
        </w:rPr>
        <w:t>Назначение, боевые характеристики автомата АК-74</w:t>
      </w:r>
    </w:p>
    <w:p w:rsidR="00370708" w:rsidRPr="00370708" w:rsidRDefault="00370708" w:rsidP="00370708">
      <w:r w:rsidRPr="00370708">
        <w:t>5,45-мм автоматы Калашникова являются индивидуальным оружием. Они пред</w:t>
      </w:r>
      <w:r w:rsidRPr="00370708">
        <w:softHyphen/>
        <w:t>назначены для уничтожения живой силы и поражения огневых сре</w:t>
      </w:r>
      <w:proofErr w:type="gramStart"/>
      <w:r w:rsidRPr="00370708">
        <w:t>дств пр</w:t>
      </w:r>
      <w:proofErr w:type="gramEnd"/>
      <w:r w:rsidRPr="00370708">
        <w:t>отивника.</w:t>
      </w:r>
    </w:p>
    <w:p w:rsidR="00370708" w:rsidRPr="00370708" w:rsidRDefault="00370708" w:rsidP="00370708">
      <w:r w:rsidRPr="00370708">
        <w:rPr>
          <w:b/>
          <w:bCs/>
        </w:rPr>
        <w:t>Боевые характеристики автоматов Калашникова АК74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8"/>
        <w:gridCol w:w="3188"/>
        <w:gridCol w:w="3430"/>
      </w:tblGrid>
      <w:tr w:rsidR="00370708" w:rsidRPr="00370708" w:rsidTr="0081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708" w:rsidRPr="00370708" w:rsidRDefault="00370708" w:rsidP="00370708">
            <w:r w:rsidRPr="00370708">
              <w:t>Название модели</w:t>
            </w:r>
          </w:p>
        </w:tc>
        <w:tc>
          <w:tcPr>
            <w:tcW w:w="0" w:type="auto"/>
            <w:vAlign w:val="center"/>
            <w:hideMark/>
          </w:tcPr>
          <w:p w:rsidR="00370708" w:rsidRPr="00370708" w:rsidRDefault="00370708" w:rsidP="00370708">
            <w:r w:rsidRPr="00370708">
              <w:t>АК74</w:t>
            </w:r>
          </w:p>
        </w:tc>
        <w:tc>
          <w:tcPr>
            <w:tcW w:w="0" w:type="auto"/>
            <w:vAlign w:val="center"/>
            <w:hideMark/>
          </w:tcPr>
          <w:p w:rsidR="00370708" w:rsidRPr="00370708" w:rsidRDefault="00370708" w:rsidP="00370708">
            <w:r w:rsidRPr="00370708">
              <w:t>АКС74У</w:t>
            </w:r>
          </w:p>
        </w:tc>
      </w:tr>
      <w:tr w:rsidR="00370708" w:rsidRPr="00370708" w:rsidTr="0081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708" w:rsidRPr="00370708" w:rsidRDefault="00370708" w:rsidP="00370708">
            <w:r w:rsidRPr="00370708">
              <w:t>Патрон</w:t>
            </w:r>
          </w:p>
        </w:tc>
        <w:tc>
          <w:tcPr>
            <w:tcW w:w="0" w:type="auto"/>
            <w:vAlign w:val="center"/>
            <w:hideMark/>
          </w:tcPr>
          <w:p w:rsidR="00370708" w:rsidRPr="00370708" w:rsidRDefault="00370708" w:rsidP="00370708">
            <w:r w:rsidRPr="00370708">
              <w:t>5,45×39 мм</w:t>
            </w:r>
          </w:p>
        </w:tc>
        <w:tc>
          <w:tcPr>
            <w:tcW w:w="0" w:type="auto"/>
            <w:vAlign w:val="center"/>
            <w:hideMark/>
          </w:tcPr>
          <w:p w:rsidR="00370708" w:rsidRPr="00370708" w:rsidRDefault="00370708" w:rsidP="00370708">
            <w:r w:rsidRPr="00370708">
              <w:t>5,45×39 мм</w:t>
            </w:r>
          </w:p>
        </w:tc>
      </w:tr>
      <w:tr w:rsidR="00370708" w:rsidRPr="00370708" w:rsidTr="0081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708" w:rsidRPr="00370708" w:rsidRDefault="00370708" w:rsidP="00370708">
            <w:r w:rsidRPr="00370708">
              <w:t>Емкость магазина</w:t>
            </w:r>
          </w:p>
        </w:tc>
        <w:tc>
          <w:tcPr>
            <w:tcW w:w="0" w:type="auto"/>
            <w:vAlign w:val="center"/>
            <w:hideMark/>
          </w:tcPr>
          <w:p w:rsidR="00370708" w:rsidRPr="00370708" w:rsidRDefault="00370708" w:rsidP="00370708">
            <w:r w:rsidRPr="00370708">
              <w:t>30 патронов</w:t>
            </w:r>
          </w:p>
        </w:tc>
        <w:tc>
          <w:tcPr>
            <w:tcW w:w="0" w:type="auto"/>
            <w:vAlign w:val="center"/>
            <w:hideMark/>
          </w:tcPr>
          <w:p w:rsidR="00370708" w:rsidRPr="00370708" w:rsidRDefault="00370708" w:rsidP="00370708">
            <w:r w:rsidRPr="00370708">
              <w:t>30 патронов</w:t>
            </w:r>
          </w:p>
        </w:tc>
      </w:tr>
      <w:tr w:rsidR="00370708" w:rsidRPr="00370708" w:rsidTr="0081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708" w:rsidRPr="00370708" w:rsidRDefault="00370708" w:rsidP="00370708">
            <w:r w:rsidRPr="00370708">
              <w:t>Вид огня</w:t>
            </w:r>
          </w:p>
        </w:tc>
        <w:tc>
          <w:tcPr>
            <w:tcW w:w="0" w:type="auto"/>
            <w:vAlign w:val="center"/>
            <w:hideMark/>
          </w:tcPr>
          <w:p w:rsidR="00370708" w:rsidRPr="00370708" w:rsidRDefault="00370708" w:rsidP="00370708">
            <w:r w:rsidRPr="00370708">
              <w:t>одиночный / непрерывный</w:t>
            </w:r>
          </w:p>
        </w:tc>
        <w:tc>
          <w:tcPr>
            <w:tcW w:w="0" w:type="auto"/>
            <w:vAlign w:val="center"/>
            <w:hideMark/>
          </w:tcPr>
          <w:p w:rsidR="00370708" w:rsidRPr="00370708" w:rsidRDefault="00370708" w:rsidP="00370708">
            <w:r w:rsidRPr="00370708">
              <w:t>одиночный / непрерывный</w:t>
            </w:r>
          </w:p>
        </w:tc>
      </w:tr>
      <w:tr w:rsidR="00370708" w:rsidRPr="00370708" w:rsidTr="0081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708" w:rsidRPr="00370708" w:rsidRDefault="00370708" w:rsidP="00370708">
            <w:r w:rsidRPr="00370708">
              <w:t>Масса</w:t>
            </w:r>
          </w:p>
        </w:tc>
        <w:tc>
          <w:tcPr>
            <w:tcW w:w="0" w:type="auto"/>
            <w:vAlign w:val="center"/>
            <w:hideMark/>
          </w:tcPr>
          <w:p w:rsidR="00370708" w:rsidRPr="00370708" w:rsidRDefault="00370708" w:rsidP="00370708">
            <w:r w:rsidRPr="00370708">
              <w:t>3,6 (со снаряженным магазином)</w:t>
            </w:r>
          </w:p>
        </w:tc>
        <w:tc>
          <w:tcPr>
            <w:tcW w:w="0" w:type="auto"/>
            <w:vAlign w:val="center"/>
            <w:hideMark/>
          </w:tcPr>
          <w:p w:rsidR="00370708" w:rsidRPr="00370708" w:rsidRDefault="00370708" w:rsidP="00370708">
            <w:r w:rsidRPr="00370708">
              <w:t>3,0 кг (со снаряженным магазином)</w:t>
            </w:r>
          </w:p>
        </w:tc>
      </w:tr>
      <w:tr w:rsidR="00370708" w:rsidRPr="00370708" w:rsidTr="0081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708" w:rsidRPr="00370708" w:rsidRDefault="00370708" w:rsidP="00370708">
            <w:r w:rsidRPr="00370708">
              <w:t>Длина</w:t>
            </w:r>
          </w:p>
        </w:tc>
        <w:tc>
          <w:tcPr>
            <w:tcW w:w="0" w:type="auto"/>
            <w:vAlign w:val="center"/>
            <w:hideMark/>
          </w:tcPr>
          <w:p w:rsidR="00370708" w:rsidRPr="00370708" w:rsidRDefault="00370708" w:rsidP="00370708">
            <w:r w:rsidRPr="00370708">
              <w:t>940мм</w:t>
            </w:r>
          </w:p>
        </w:tc>
        <w:tc>
          <w:tcPr>
            <w:tcW w:w="0" w:type="auto"/>
            <w:vAlign w:val="center"/>
            <w:hideMark/>
          </w:tcPr>
          <w:p w:rsidR="00370708" w:rsidRPr="00370708" w:rsidRDefault="00370708" w:rsidP="00370708">
            <w:r w:rsidRPr="00370708">
              <w:t>730мм</w:t>
            </w:r>
          </w:p>
        </w:tc>
      </w:tr>
      <w:tr w:rsidR="00370708" w:rsidRPr="00370708" w:rsidTr="0081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708" w:rsidRPr="00370708" w:rsidRDefault="00370708" w:rsidP="00370708">
            <w:r w:rsidRPr="00370708">
              <w:t>Длина ствола</w:t>
            </w:r>
          </w:p>
        </w:tc>
        <w:tc>
          <w:tcPr>
            <w:tcW w:w="0" w:type="auto"/>
            <w:vAlign w:val="center"/>
            <w:hideMark/>
          </w:tcPr>
          <w:p w:rsidR="00370708" w:rsidRPr="00370708" w:rsidRDefault="00370708" w:rsidP="00370708">
            <w:r w:rsidRPr="00370708">
              <w:t>415 мм</w:t>
            </w:r>
          </w:p>
        </w:tc>
        <w:tc>
          <w:tcPr>
            <w:tcW w:w="0" w:type="auto"/>
            <w:vAlign w:val="center"/>
            <w:hideMark/>
          </w:tcPr>
          <w:p w:rsidR="00370708" w:rsidRPr="00370708" w:rsidRDefault="00370708" w:rsidP="00370708">
            <w:r w:rsidRPr="00370708">
              <w:t>200 мм</w:t>
            </w:r>
          </w:p>
        </w:tc>
      </w:tr>
      <w:tr w:rsidR="00370708" w:rsidRPr="00370708" w:rsidTr="0081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708" w:rsidRPr="00370708" w:rsidRDefault="00370708" w:rsidP="00370708">
            <w:r w:rsidRPr="00370708">
              <w:t>Темп стрельбы</w:t>
            </w:r>
          </w:p>
        </w:tc>
        <w:tc>
          <w:tcPr>
            <w:tcW w:w="0" w:type="auto"/>
            <w:vAlign w:val="center"/>
            <w:hideMark/>
          </w:tcPr>
          <w:p w:rsidR="00370708" w:rsidRPr="00370708" w:rsidRDefault="00370708" w:rsidP="00370708">
            <w:r w:rsidRPr="00370708">
              <w:t xml:space="preserve">600 </w:t>
            </w:r>
            <w:proofErr w:type="spellStart"/>
            <w:r w:rsidRPr="00370708">
              <w:t>выстр</w:t>
            </w:r>
            <w:proofErr w:type="spellEnd"/>
            <w:r w:rsidRPr="00370708">
              <w:t>/мин</w:t>
            </w:r>
          </w:p>
        </w:tc>
        <w:tc>
          <w:tcPr>
            <w:tcW w:w="0" w:type="auto"/>
            <w:vAlign w:val="center"/>
            <w:hideMark/>
          </w:tcPr>
          <w:p w:rsidR="00370708" w:rsidRPr="00370708" w:rsidRDefault="00370708" w:rsidP="00370708">
            <w:r w:rsidRPr="00370708">
              <w:t xml:space="preserve">700 </w:t>
            </w:r>
            <w:proofErr w:type="spellStart"/>
            <w:r w:rsidRPr="00370708">
              <w:t>выстр</w:t>
            </w:r>
            <w:proofErr w:type="spellEnd"/>
            <w:r w:rsidRPr="00370708">
              <w:t>/мин</w:t>
            </w:r>
          </w:p>
        </w:tc>
      </w:tr>
      <w:tr w:rsidR="00370708" w:rsidRPr="00370708" w:rsidTr="0081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708" w:rsidRPr="00370708" w:rsidRDefault="00370708" w:rsidP="00370708">
            <w:r w:rsidRPr="00370708">
              <w:t>Начальная скорость пули</w:t>
            </w:r>
          </w:p>
        </w:tc>
        <w:tc>
          <w:tcPr>
            <w:tcW w:w="0" w:type="auto"/>
            <w:vAlign w:val="center"/>
            <w:hideMark/>
          </w:tcPr>
          <w:p w:rsidR="00370708" w:rsidRPr="00370708" w:rsidRDefault="00370708" w:rsidP="00370708">
            <w:r w:rsidRPr="00370708">
              <w:t>900 м/</w:t>
            </w:r>
            <w:proofErr w:type="gramStart"/>
            <w:r w:rsidRPr="00370708">
              <w:t>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70708" w:rsidRPr="00370708" w:rsidRDefault="00370708" w:rsidP="00370708">
            <w:r w:rsidRPr="00370708">
              <w:t>735 м/</w:t>
            </w:r>
            <w:proofErr w:type="gramStart"/>
            <w:r w:rsidRPr="00370708">
              <w:t>с</w:t>
            </w:r>
            <w:proofErr w:type="gramEnd"/>
          </w:p>
        </w:tc>
      </w:tr>
      <w:tr w:rsidR="00370708" w:rsidRPr="00370708" w:rsidTr="0081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708" w:rsidRPr="00370708" w:rsidRDefault="00370708" w:rsidP="00370708">
            <w:r w:rsidRPr="00370708">
              <w:t>Прицельная дальность</w:t>
            </w:r>
          </w:p>
        </w:tc>
        <w:tc>
          <w:tcPr>
            <w:tcW w:w="0" w:type="auto"/>
            <w:vAlign w:val="center"/>
            <w:hideMark/>
          </w:tcPr>
          <w:p w:rsidR="00370708" w:rsidRPr="00370708" w:rsidRDefault="00370708" w:rsidP="00370708">
            <w:r w:rsidRPr="00370708">
              <w:t>1000 м</w:t>
            </w:r>
          </w:p>
        </w:tc>
        <w:tc>
          <w:tcPr>
            <w:tcW w:w="0" w:type="auto"/>
            <w:vAlign w:val="center"/>
            <w:hideMark/>
          </w:tcPr>
          <w:p w:rsidR="00370708" w:rsidRPr="00370708" w:rsidRDefault="00370708" w:rsidP="00370708">
            <w:r w:rsidRPr="00370708">
              <w:t>500 м</w:t>
            </w:r>
          </w:p>
        </w:tc>
      </w:tr>
    </w:tbl>
    <w:p w:rsidR="00370708" w:rsidRPr="00370708" w:rsidRDefault="00370708" w:rsidP="00370708">
      <w:r w:rsidRPr="00370708">
        <w:rPr>
          <w:b/>
          <w:bCs/>
        </w:rPr>
        <w:t>Общее устройство автомата АК-74</w:t>
      </w:r>
    </w:p>
    <w:p w:rsidR="00370708" w:rsidRPr="00370708" w:rsidRDefault="00370708" w:rsidP="00370708">
      <w:r w:rsidRPr="00370708">
        <w:rPr>
          <w:b/>
          <w:bCs/>
        </w:rPr>
        <w:t>Автомат состоит</w:t>
      </w:r>
      <w:r w:rsidRPr="00370708">
        <w:t> из следующих основных частей и механизмов:</w:t>
      </w:r>
    </w:p>
    <w:p w:rsidR="00370708" w:rsidRPr="00370708" w:rsidRDefault="00370708" w:rsidP="00370708">
      <w:r w:rsidRPr="00370708">
        <w:t>1- ствол со ствольной коробкой, с ударн</w:t>
      </w:r>
      <w:proofErr w:type="gramStart"/>
      <w:r w:rsidRPr="00370708">
        <w:t>о-</w:t>
      </w:r>
      <w:proofErr w:type="gramEnd"/>
      <w:r w:rsidRPr="00370708">
        <w:t xml:space="preserve"> спусковым</w:t>
      </w:r>
    </w:p>
    <w:p w:rsidR="00370708" w:rsidRPr="00370708" w:rsidRDefault="00370708" w:rsidP="00370708">
      <w:r w:rsidRPr="00370708">
        <w:t>механизмом, прицельным приспособлением, прикладом и пистолетной рукояткой;</w:t>
      </w:r>
    </w:p>
    <w:p w:rsidR="00370708" w:rsidRPr="00370708" w:rsidRDefault="00370708" w:rsidP="00370708">
      <w:r w:rsidRPr="00370708">
        <w:t>2- дульный тормоз-компенсатор;</w:t>
      </w:r>
    </w:p>
    <w:p w:rsidR="00370708" w:rsidRPr="00370708" w:rsidRDefault="00370708" w:rsidP="00370708">
      <w:r w:rsidRPr="00370708">
        <w:t>3- крышка ствольной коробки;</w:t>
      </w:r>
    </w:p>
    <w:p w:rsidR="00370708" w:rsidRPr="00370708" w:rsidRDefault="00370708" w:rsidP="00370708">
      <w:r w:rsidRPr="00370708">
        <w:t>4- затворная рама с газовым поршнем;</w:t>
      </w:r>
    </w:p>
    <w:p w:rsidR="00370708" w:rsidRPr="00370708" w:rsidRDefault="00370708" w:rsidP="00370708">
      <w:r w:rsidRPr="00370708">
        <w:t>5- затвор;</w:t>
      </w:r>
    </w:p>
    <w:p w:rsidR="00370708" w:rsidRPr="00370708" w:rsidRDefault="00370708" w:rsidP="00370708">
      <w:r w:rsidRPr="00370708">
        <w:t>6- возвратный механизм;</w:t>
      </w:r>
    </w:p>
    <w:p w:rsidR="00370708" w:rsidRPr="00370708" w:rsidRDefault="00370708" w:rsidP="00370708">
      <w:r w:rsidRPr="00370708">
        <w:t>7- газовая трубка со ствольной накладкой;</w:t>
      </w:r>
    </w:p>
    <w:p w:rsidR="00370708" w:rsidRPr="00370708" w:rsidRDefault="00370708" w:rsidP="00370708">
      <w:r w:rsidRPr="00370708">
        <w:t>8- цевьё;</w:t>
      </w:r>
    </w:p>
    <w:p w:rsidR="00370708" w:rsidRPr="00370708" w:rsidRDefault="00370708" w:rsidP="00370708">
      <w:r w:rsidRPr="00370708">
        <w:t>9- магазин;</w:t>
      </w:r>
    </w:p>
    <w:p w:rsidR="00370708" w:rsidRPr="00370708" w:rsidRDefault="00370708" w:rsidP="00370708">
      <w:r w:rsidRPr="00370708">
        <w:t>10- шты</w:t>
      </w:r>
      <w:proofErr w:type="gramStart"/>
      <w:r w:rsidRPr="00370708">
        <w:t>к-</w:t>
      </w:r>
      <w:proofErr w:type="gramEnd"/>
      <w:r w:rsidRPr="00370708">
        <w:t xml:space="preserve"> нож;</w:t>
      </w:r>
    </w:p>
    <w:p w:rsidR="00370708" w:rsidRPr="00370708" w:rsidRDefault="00370708" w:rsidP="00370708">
      <w:r w:rsidRPr="00370708">
        <w:t>11- шомпол;</w:t>
      </w:r>
    </w:p>
    <w:p w:rsidR="00901A13" w:rsidRPr="00901A13" w:rsidRDefault="00901A13" w:rsidP="00901A13">
      <w:r w:rsidRPr="00901A13">
        <w:rPr>
          <w:b/>
          <w:bCs/>
          <w:u w:val="single"/>
        </w:rPr>
        <w:lastRenderedPageBreak/>
        <w:t>Порядок неполной разборки и сборки АКМ-74</w:t>
      </w:r>
      <w:r w:rsidRPr="00901A13">
        <w:rPr>
          <w:u w:val="single"/>
        </w:rPr>
        <w:t>.</w:t>
      </w:r>
    </w:p>
    <w:p w:rsidR="00901A13" w:rsidRPr="00901A13" w:rsidRDefault="00901A13" w:rsidP="00901A13">
      <w:r w:rsidRPr="00901A13">
        <w:rPr>
          <w:b/>
          <w:bCs/>
        </w:rPr>
        <w:t>Разборка автомата может быть неполная и полная:</w:t>
      </w:r>
    </w:p>
    <w:p w:rsidR="00901A13" w:rsidRPr="00901A13" w:rsidRDefault="00901A13" w:rsidP="00901A13">
      <w:r w:rsidRPr="00901A13">
        <w:rPr>
          <w:b/>
          <w:bCs/>
        </w:rPr>
        <w:t xml:space="preserve">- </w:t>
      </w:r>
      <w:proofErr w:type="gramStart"/>
      <w:r w:rsidRPr="00901A13">
        <w:rPr>
          <w:b/>
          <w:bCs/>
        </w:rPr>
        <w:t>неполная</w:t>
      </w:r>
      <w:proofErr w:type="gramEnd"/>
      <w:r w:rsidRPr="00901A13">
        <w:rPr>
          <w:b/>
          <w:bCs/>
        </w:rPr>
        <w:t> </w:t>
      </w:r>
      <w:r w:rsidRPr="00901A13">
        <w:t>- для чистки и смазки автомата;</w:t>
      </w:r>
    </w:p>
    <w:p w:rsidR="00901A13" w:rsidRPr="00901A13" w:rsidRDefault="00901A13" w:rsidP="00901A13">
      <w:r w:rsidRPr="00901A13">
        <w:rPr>
          <w:b/>
          <w:bCs/>
        </w:rPr>
        <w:t>- полна</w:t>
      </w:r>
      <w:proofErr w:type="gramStart"/>
      <w:r w:rsidRPr="00901A13">
        <w:rPr>
          <w:b/>
          <w:bCs/>
        </w:rPr>
        <w:t>я</w:t>
      </w:r>
      <w:r w:rsidRPr="00901A13">
        <w:t>-</w:t>
      </w:r>
      <w:proofErr w:type="gramEnd"/>
      <w:r w:rsidRPr="00901A13">
        <w:t xml:space="preserve"> для чистки и осмотра при сильном загрязнении автомата, после нахождения его под дождем или в снегу и при ремонте.</w:t>
      </w:r>
    </w:p>
    <w:p w:rsidR="00901A13" w:rsidRPr="00901A13" w:rsidRDefault="00901A13" w:rsidP="00901A13">
      <w:r w:rsidRPr="00901A13">
        <w:rPr>
          <w:b/>
          <w:bCs/>
        </w:rPr>
        <w:t>Разборку и сборку автомата производить</w:t>
      </w:r>
      <w:r w:rsidRPr="00901A13">
        <w:t>:</w:t>
      </w:r>
    </w:p>
    <w:p w:rsidR="00901A13" w:rsidRPr="00901A13" w:rsidRDefault="00901A13" w:rsidP="00901A13">
      <w:r w:rsidRPr="00901A13">
        <w:t>- на столе или чистой подстилке.</w:t>
      </w:r>
    </w:p>
    <w:p w:rsidR="00901A13" w:rsidRPr="00901A13" w:rsidRDefault="00901A13" w:rsidP="00901A13">
      <w:r w:rsidRPr="00901A13">
        <w:t>- части и механизмы класть в порядке разборки, обращаться с ними осторожно.</w:t>
      </w:r>
    </w:p>
    <w:p w:rsidR="00901A13" w:rsidRPr="00901A13" w:rsidRDefault="00901A13" w:rsidP="00901A13">
      <w:r w:rsidRPr="00901A13">
        <w:rPr>
          <w:b/>
          <w:bCs/>
          <w:u w:val="single"/>
        </w:rPr>
        <w:t>Неполная разборка автомата АКМ-74</w:t>
      </w:r>
    </w:p>
    <w:p w:rsidR="00901A13" w:rsidRPr="00901A13" w:rsidRDefault="00901A13" w:rsidP="00901A13">
      <w:r w:rsidRPr="00901A13">
        <w:t>1. Отделить магазин.</w:t>
      </w:r>
    </w:p>
    <w:p w:rsidR="00901A13" w:rsidRPr="00901A13" w:rsidRDefault="00901A13" w:rsidP="00901A13">
      <w:r w:rsidRPr="00901A13">
        <w:t>2. Проверить, нет ли патронов в патроннике и спустить курок с боевого взвода.</w:t>
      </w:r>
    </w:p>
    <w:p w:rsidR="00901A13" w:rsidRPr="00901A13" w:rsidRDefault="00901A13" w:rsidP="00901A13">
      <w:r w:rsidRPr="00901A13">
        <w:t>3. Вынуть пенал принадлежности из гнезда приклада.</w:t>
      </w:r>
    </w:p>
    <w:p w:rsidR="00901A13" w:rsidRPr="00901A13" w:rsidRDefault="00901A13" w:rsidP="00901A13">
      <w:r w:rsidRPr="00901A13">
        <w:t>4. Отделить шомпол.</w:t>
      </w:r>
    </w:p>
    <w:p w:rsidR="00901A13" w:rsidRPr="00901A13" w:rsidRDefault="00901A13" w:rsidP="00901A13">
      <w:r w:rsidRPr="00901A13">
        <w:t>5. Отделить дульный тормоз-компенсатор.</w:t>
      </w:r>
    </w:p>
    <w:p w:rsidR="00901A13" w:rsidRPr="00901A13" w:rsidRDefault="00901A13" w:rsidP="00901A13">
      <w:r w:rsidRPr="00901A13">
        <w:t>6. Отделить крышку ствольной коробки.</w:t>
      </w:r>
    </w:p>
    <w:p w:rsidR="00901A13" w:rsidRPr="00901A13" w:rsidRDefault="00901A13" w:rsidP="00901A13">
      <w:r w:rsidRPr="00901A13">
        <w:t>7. Отделить возвратный механизм.</w:t>
      </w:r>
    </w:p>
    <w:p w:rsidR="00901A13" w:rsidRPr="00901A13" w:rsidRDefault="00901A13" w:rsidP="00901A13">
      <w:r w:rsidRPr="00901A13">
        <w:t>8. Отделить затворную раму с затвором.</w:t>
      </w:r>
    </w:p>
    <w:p w:rsidR="00901A13" w:rsidRPr="00901A13" w:rsidRDefault="00901A13" w:rsidP="00901A13">
      <w:r w:rsidRPr="00901A13">
        <w:t>9. Отделить затвор от затворной рамы.</w:t>
      </w:r>
    </w:p>
    <w:p w:rsidR="00901A13" w:rsidRPr="00901A13" w:rsidRDefault="00901A13" w:rsidP="00901A13">
      <w:r w:rsidRPr="00901A13">
        <w:t>10. Отделить газовую трубку со ствольной накладкой</w:t>
      </w:r>
    </w:p>
    <w:p w:rsidR="00901A13" w:rsidRPr="00901A13" w:rsidRDefault="00901A13" w:rsidP="00901A13">
      <w:r w:rsidRPr="00901A13">
        <w:br/>
      </w:r>
    </w:p>
    <w:p w:rsidR="00901A13" w:rsidRPr="00901A13" w:rsidRDefault="00901A13" w:rsidP="00901A13">
      <w:r w:rsidRPr="00901A13">
        <w:rPr>
          <w:b/>
          <w:bCs/>
          <w:u w:val="single"/>
        </w:rPr>
        <w:t>Сборка после неполной разборки автомата АКМ-74</w:t>
      </w:r>
    </w:p>
    <w:p w:rsidR="00901A13" w:rsidRPr="00901A13" w:rsidRDefault="00901A13" w:rsidP="00901A13">
      <w:r w:rsidRPr="00901A13">
        <w:t>1. Присоединить газовую трубку со ствольной накладкой.</w:t>
      </w:r>
    </w:p>
    <w:p w:rsidR="00901A13" w:rsidRPr="00901A13" w:rsidRDefault="00901A13" w:rsidP="00901A13">
      <w:r w:rsidRPr="00901A13">
        <w:t>2. Присоединить затвор к затворной раме.</w:t>
      </w:r>
    </w:p>
    <w:p w:rsidR="00901A13" w:rsidRPr="00901A13" w:rsidRDefault="00901A13" w:rsidP="00901A13">
      <w:r w:rsidRPr="00901A13">
        <w:t>3. Присоединить затворную раму с затвором.</w:t>
      </w:r>
    </w:p>
    <w:p w:rsidR="00901A13" w:rsidRPr="00901A13" w:rsidRDefault="00901A13" w:rsidP="00901A13">
      <w:r w:rsidRPr="00901A13">
        <w:t>4. Присоединить возвратный механизм.</w:t>
      </w:r>
    </w:p>
    <w:p w:rsidR="00901A13" w:rsidRPr="00901A13" w:rsidRDefault="00901A13" w:rsidP="00901A13">
      <w:r w:rsidRPr="00901A13">
        <w:t>5. Присоединить крышку ствольной коробки.</w:t>
      </w:r>
    </w:p>
    <w:p w:rsidR="00901A13" w:rsidRPr="00901A13" w:rsidRDefault="00901A13" w:rsidP="00901A13">
      <w:r w:rsidRPr="00901A13">
        <w:t>6. Спустить курок с боевого взвода и поставить на предохранитель.</w:t>
      </w:r>
    </w:p>
    <w:p w:rsidR="00901A13" w:rsidRPr="00901A13" w:rsidRDefault="00901A13" w:rsidP="00901A13">
      <w:r w:rsidRPr="00901A13">
        <w:t>7. Присоединить дульный тормоз-компенсатор.</w:t>
      </w:r>
    </w:p>
    <w:p w:rsidR="00901A13" w:rsidRPr="00901A13" w:rsidRDefault="00901A13" w:rsidP="00901A13">
      <w:r w:rsidRPr="00901A13">
        <w:lastRenderedPageBreak/>
        <w:t>8. Присоединить шомпол.</w:t>
      </w:r>
    </w:p>
    <w:p w:rsidR="00901A13" w:rsidRPr="00901A13" w:rsidRDefault="00901A13" w:rsidP="00901A13">
      <w:r w:rsidRPr="00901A13">
        <w:t>9. Вложить пенал принадлежности в гнездо приклада.</w:t>
      </w:r>
    </w:p>
    <w:p w:rsidR="00901A13" w:rsidRPr="00901A13" w:rsidRDefault="00901A13" w:rsidP="00901A13">
      <w:r w:rsidRPr="00901A13">
        <w:t>10. Присоединить магазин к автомату.</w:t>
      </w:r>
    </w:p>
    <w:p w:rsidR="00215ED1" w:rsidRDefault="00215ED1">
      <w:bookmarkStart w:id="0" w:name="_GoBack"/>
      <w:bookmarkEnd w:id="0"/>
    </w:p>
    <w:sectPr w:rsidR="0021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28"/>
    <w:rsid w:val="00021748"/>
    <w:rsid w:val="00041C88"/>
    <w:rsid w:val="00043A53"/>
    <w:rsid w:val="00065CF2"/>
    <w:rsid w:val="000675E6"/>
    <w:rsid w:val="00067CA6"/>
    <w:rsid w:val="00093027"/>
    <w:rsid w:val="000D7E35"/>
    <w:rsid w:val="000F38D4"/>
    <w:rsid w:val="00123EA1"/>
    <w:rsid w:val="00126411"/>
    <w:rsid w:val="001359D7"/>
    <w:rsid w:val="0015111B"/>
    <w:rsid w:val="00151575"/>
    <w:rsid w:val="00166138"/>
    <w:rsid w:val="00170FAA"/>
    <w:rsid w:val="0017196B"/>
    <w:rsid w:val="00175933"/>
    <w:rsid w:val="001919AC"/>
    <w:rsid w:val="00195454"/>
    <w:rsid w:val="001A4301"/>
    <w:rsid w:val="001C2E71"/>
    <w:rsid w:val="001C79FF"/>
    <w:rsid w:val="001D426A"/>
    <w:rsid w:val="00205695"/>
    <w:rsid w:val="00215ED1"/>
    <w:rsid w:val="002214A4"/>
    <w:rsid w:val="00237ACC"/>
    <w:rsid w:val="00241650"/>
    <w:rsid w:val="00246677"/>
    <w:rsid w:val="00251890"/>
    <w:rsid w:val="00275191"/>
    <w:rsid w:val="0027621D"/>
    <w:rsid w:val="00290BAA"/>
    <w:rsid w:val="00294209"/>
    <w:rsid w:val="002A4C10"/>
    <w:rsid w:val="002A4D52"/>
    <w:rsid w:val="002B6288"/>
    <w:rsid w:val="002C6012"/>
    <w:rsid w:val="002D751E"/>
    <w:rsid w:val="002E4803"/>
    <w:rsid w:val="00357AFC"/>
    <w:rsid w:val="00365FA6"/>
    <w:rsid w:val="00370708"/>
    <w:rsid w:val="003A207A"/>
    <w:rsid w:val="003A6421"/>
    <w:rsid w:val="003F6192"/>
    <w:rsid w:val="00406F28"/>
    <w:rsid w:val="00410F8C"/>
    <w:rsid w:val="00412764"/>
    <w:rsid w:val="004429FB"/>
    <w:rsid w:val="00461E27"/>
    <w:rsid w:val="004879C0"/>
    <w:rsid w:val="0049123B"/>
    <w:rsid w:val="00497FD3"/>
    <w:rsid w:val="004B022C"/>
    <w:rsid w:val="004D1705"/>
    <w:rsid w:val="004E3994"/>
    <w:rsid w:val="004F148E"/>
    <w:rsid w:val="004F36A7"/>
    <w:rsid w:val="00500E99"/>
    <w:rsid w:val="00501B53"/>
    <w:rsid w:val="005045CF"/>
    <w:rsid w:val="00512094"/>
    <w:rsid w:val="00515730"/>
    <w:rsid w:val="00522C9D"/>
    <w:rsid w:val="0053458B"/>
    <w:rsid w:val="005405F7"/>
    <w:rsid w:val="005432A2"/>
    <w:rsid w:val="005675A8"/>
    <w:rsid w:val="00574C09"/>
    <w:rsid w:val="005850B3"/>
    <w:rsid w:val="005A2933"/>
    <w:rsid w:val="005C5BD5"/>
    <w:rsid w:val="005D1192"/>
    <w:rsid w:val="00615937"/>
    <w:rsid w:val="00651FF1"/>
    <w:rsid w:val="00652639"/>
    <w:rsid w:val="00663AE4"/>
    <w:rsid w:val="0067128F"/>
    <w:rsid w:val="00672DB5"/>
    <w:rsid w:val="00680971"/>
    <w:rsid w:val="006A2DC8"/>
    <w:rsid w:val="006C36ED"/>
    <w:rsid w:val="006D20FD"/>
    <w:rsid w:val="006E1521"/>
    <w:rsid w:val="006F0444"/>
    <w:rsid w:val="006F7E58"/>
    <w:rsid w:val="007043B6"/>
    <w:rsid w:val="00753629"/>
    <w:rsid w:val="00757915"/>
    <w:rsid w:val="007619BE"/>
    <w:rsid w:val="00764CFF"/>
    <w:rsid w:val="00777CB8"/>
    <w:rsid w:val="00780DB5"/>
    <w:rsid w:val="0079448F"/>
    <w:rsid w:val="007955FA"/>
    <w:rsid w:val="00796EDE"/>
    <w:rsid w:val="00797857"/>
    <w:rsid w:val="007A227F"/>
    <w:rsid w:val="007A2909"/>
    <w:rsid w:val="007A7439"/>
    <w:rsid w:val="007B2971"/>
    <w:rsid w:val="007B5EE2"/>
    <w:rsid w:val="007D0805"/>
    <w:rsid w:val="007E5A6B"/>
    <w:rsid w:val="0082492B"/>
    <w:rsid w:val="00834272"/>
    <w:rsid w:val="0086573C"/>
    <w:rsid w:val="008730A8"/>
    <w:rsid w:val="008A1332"/>
    <w:rsid w:val="008C033F"/>
    <w:rsid w:val="008C5C5F"/>
    <w:rsid w:val="008F4529"/>
    <w:rsid w:val="00901A13"/>
    <w:rsid w:val="009077DF"/>
    <w:rsid w:val="00907828"/>
    <w:rsid w:val="00943190"/>
    <w:rsid w:val="0094614F"/>
    <w:rsid w:val="00967A5F"/>
    <w:rsid w:val="0099507B"/>
    <w:rsid w:val="00997C9F"/>
    <w:rsid w:val="009A3FAE"/>
    <w:rsid w:val="009B2B46"/>
    <w:rsid w:val="009B66D2"/>
    <w:rsid w:val="009E34D2"/>
    <w:rsid w:val="009F45BE"/>
    <w:rsid w:val="009F5E6D"/>
    <w:rsid w:val="00A063B5"/>
    <w:rsid w:val="00A2700B"/>
    <w:rsid w:val="00A2733D"/>
    <w:rsid w:val="00A55259"/>
    <w:rsid w:val="00A8456A"/>
    <w:rsid w:val="00AA5431"/>
    <w:rsid w:val="00AB1443"/>
    <w:rsid w:val="00AC6A5D"/>
    <w:rsid w:val="00AE07E7"/>
    <w:rsid w:val="00AE13D9"/>
    <w:rsid w:val="00AF2D8F"/>
    <w:rsid w:val="00AF6651"/>
    <w:rsid w:val="00AF76CD"/>
    <w:rsid w:val="00B045AD"/>
    <w:rsid w:val="00B05CD7"/>
    <w:rsid w:val="00B12476"/>
    <w:rsid w:val="00B20E3E"/>
    <w:rsid w:val="00B21D33"/>
    <w:rsid w:val="00B33A35"/>
    <w:rsid w:val="00B403E2"/>
    <w:rsid w:val="00B427BC"/>
    <w:rsid w:val="00B850C5"/>
    <w:rsid w:val="00B8776B"/>
    <w:rsid w:val="00BA187C"/>
    <w:rsid w:val="00BC105E"/>
    <w:rsid w:val="00BC6B92"/>
    <w:rsid w:val="00BD4066"/>
    <w:rsid w:val="00BE44C1"/>
    <w:rsid w:val="00BE5CF9"/>
    <w:rsid w:val="00BF0D54"/>
    <w:rsid w:val="00C15AC7"/>
    <w:rsid w:val="00C1684A"/>
    <w:rsid w:val="00C17765"/>
    <w:rsid w:val="00C27412"/>
    <w:rsid w:val="00C3778D"/>
    <w:rsid w:val="00C51700"/>
    <w:rsid w:val="00C94637"/>
    <w:rsid w:val="00C950E5"/>
    <w:rsid w:val="00CB4D6E"/>
    <w:rsid w:val="00CB4FAE"/>
    <w:rsid w:val="00CC34F9"/>
    <w:rsid w:val="00CC7700"/>
    <w:rsid w:val="00CF0E8A"/>
    <w:rsid w:val="00CF13B8"/>
    <w:rsid w:val="00D144D5"/>
    <w:rsid w:val="00D20C66"/>
    <w:rsid w:val="00D330ED"/>
    <w:rsid w:val="00D548A4"/>
    <w:rsid w:val="00D67CF0"/>
    <w:rsid w:val="00D76C90"/>
    <w:rsid w:val="00DA23C9"/>
    <w:rsid w:val="00DE0CD3"/>
    <w:rsid w:val="00DE3DEB"/>
    <w:rsid w:val="00DE4B7A"/>
    <w:rsid w:val="00DF1291"/>
    <w:rsid w:val="00E019E8"/>
    <w:rsid w:val="00E02498"/>
    <w:rsid w:val="00E21E78"/>
    <w:rsid w:val="00E307D7"/>
    <w:rsid w:val="00E32156"/>
    <w:rsid w:val="00E5009F"/>
    <w:rsid w:val="00E72ABF"/>
    <w:rsid w:val="00E8142B"/>
    <w:rsid w:val="00E85E20"/>
    <w:rsid w:val="00E87AF3"/>
    <w:rsid w:val="00E90782"/>
    <w:rsid w:val="00ED3291"/>
    <w:rsid w:val="00ED3D74"/>
    <w:rsid w:val="00EF0A51"/>
    <w:rsid w:val="00EF7477"/>
    <w:rsid w:val="00F046E4"/>
    <w:rsid w:val="00F04FF9"/>
    <w:rsid w:val="00F25C0A"/>
    <w:rsid w:val="00F272C3"/>
    <w:rsid w:val="00F32E09"/>
    <w:rsid w:val="00F35F92"/>
    <w:rsid w:val="00F9118E"/>
    <w:rsid w:val="00FA4C51"/>
    <w:rsid w:val="00FC2029"/>
    <w:rsid w:val="00FC6774"/>
    <w:rsid w:val="00FD659F"/>
    <w:rsid w:val="00FE5E22"/>
    <w:rsid w:val="00FE6C0D"/>
    <w:rsid w:val="00F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Сomp</dc:creator>
  <cp:keywords/>
  <dc:description/>
  <cp:lastModifiedBy>Сomp</cp:lastModifiedBy>
  <cp:revision>3</cp:revision>
  <dcterms:created xsi:type="dcterms:W3CDTF">2020-04-09T11:58:00Z</dcterms:created>
  <dcterms:modified xsi:type="dcterms:W3CDTF">2020-04-09T12:06:00Z</dcterms:modified>
</cp:coreProperties>
</file>