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10" w:rsidRDefault="00D54C10" w:rsidP="00D54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C10" w:rsidRDefault="00D54C10" w:rsidP="00D54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группы 3, по программе</w:t>
      </w:r>
    </w:p>
    <w:p w:rsidR="00D54C10" w:rsidRDefault="00D54C10" w:rsidP="00D54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«Основы вокально-хорового исполнительства (ансамбль)»</w:t>
      </w:r>
    </w:p>
    <w:p w:rsidR="00D54C10" w:rsidRDefault="00D54C10" w:rsidP="00D54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базовый уровень  1 год обучения</w:t>
      </w:r>
    </w:p>
    <w:p w:rsidR="00D54C10" w:rsidRPr="00A66640" w:rsidRDefault="00D54C10" w:rsidP="00D54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C10" w:rsidRDefault="00D54C10" w:rsidP="00D54C10">
      <w:pPr>
        <w:ind w:hanging="630"/>
        <w:rPr>
          <w:rFonts w:ascii="Times New Roman" w:hAnsi="Times New Roman" w:cs="Times New Roman"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Дата проведения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январь 2020</w:t>
      </w:r>
    </w:p>
    <w:p w:rsidR="00D54C10" w:rsidRPr="00BE5AFD" w:rsidRDefault="00D54C10" w:rsidP="00D54C10">
      <w:pPr>
        <w:ind w:hanging="630"/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январь 2020</w:t>
      </w:r>
    </w:p>
    <w:p w:rsidR="00D54C10" w:rsidRDefault="00D54C10" w:rsidP="00D54C10">
      <w:pPr>
        <w:ind w:hanging="630"/>
        <w:rPr>
          <w:rFonts w:ascii="Times New Roman" w:hAnsi="Times New Roman" w:cs="Times New Roman"/>
          <w:sz w:val="28"/>
          <w:szCs w:val="28"/>
        </w:rPr>
      </w:pPr>
    </w:p>
    <w:p w:rsidR="00D54C10" w:rsidRDefault="00D54C10" w:rsidP="00D54C1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заданий: </w:t>
      </w:r>
      <w:r>
        <w:rPr>
          <w:rFonts w:ascii="Times New Roman" w:hAnsi="Times New Roman" w:cs="Times New Roman"/>
          <w:b/>
          <w:sz w:val="28"/>
          <w:szCs w:val="28"/>
        </w:rPr>
        <w:t>анализируются знания, умения и навыки обучающихся; посещаемость занятий; участие в концертной и конкурсной деятельности, также дается творческое задание (за выполнение ставится +, что дает дополнительный балл при подсчете итоговых баллов).</w:t>
      </w:r>
    </w:p>
    <w:p w:rsidR="00D54C10" w:rsidRDefault="00D54C10" w:rsidP="00D54C10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D54C10" w:rsidRDefault="00D54C10" w:rsidP="00D54C10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Предметные:  </w:t>
      </w:r>
    </w:p>
    <w:p w:rsidR="00D54C10" w:rsidRPr="00F952D6" w:rsidRDefault="00D54C10" w:rsidP="00D54C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рассказать кратко строение голосового аппарата, показать и рассказать что такое певческая опора;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рассказать о гигиене голосового аппарата;</w:t>
      </w:r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="00100C8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знать</w:t>
      </w:r>
      <w:proofErr w:type="gramEnd"/>
      <w:r w:rsidR="00100C8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что такое дыхательный и артикуляционный аппарат;</w:t>
      </w:r>
    </w:p>
    <w:p w:rsidR="00D54C10" w:rsidRPr="00045271" w:rsidRDefault="00D54C10" w:rsidP="00D54C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четко </w:t>
      </w:r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без запинок проговорить речевые упражнений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птки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пткэ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птка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птко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птку</w:t>
      </w:r>
      <w:proofErr w:type="spellEnd"/>
      <w:r w:rsidRPr="00F952D6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и т.д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. Проговорить цикл с</w:t>
      </w:r>
      <w:r w:rsidR="00045271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короговорок, изучаемых на первом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году обучения;</w:t>
      </w:r>
    </w:p>
    <w:p w:rsidR="00045271" w:rsidRPr="00045271" w:rsidRDefault="00045271" w:rsidP="00045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Pr="00045271">
        <w:rPr>
          <w:rFonts w:ascii="Times New Roman" w:hAnsi="Times New Roman" w:cs="Times New Roman"/>
          <w:sz w:val="28"/>
          <w:szCs w:val="28"/>
        </w:rPr>
        <w:t>Чистое интонирова</w:t>
      </w:r>
      <w:r>
        <w:rPr>
          <w:rFonts w:ascii="Times New Roman" w:hAnsi="Times New Roman" w:cs="Times New Roman"/>
          <w:sz w:val="28"/>
          <w:szCs w:val="28"/>
        </w:rPr>
        <w:t>ние своей партии в изучаемом репертуаре;</w:t>
      </w:r>
    </w:p>
    <w:p w:rsidR="00045271" w:rsidRPr="00045271" w:rsidRDefault="00045271" w:rsidP="00045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</w:t>
      </w:r>
      <w:r w:rsidRPr="00045271">
        <w:rPr>
          <w:rFonts w:ascii="Times New Roman" w:hAnsi="Times New Roman" w:cs="Times New Roman"/>
          <w:sz w:val="28"/>
          <w:szCs w:val="28"/>
        </w:rPr>
        <w:t>Пение на опоре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271" w:rsidRPr="00045271" w:rsidRDefault="00045271" w:rsidP="00045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</w:t>
      </w:r>
      <w:r w:rsidRPr="00045271">
        <w:rPr>
          <w:rFonts w:ascii="Times New Roman" w:hAnsi="Times New Roman" w:cs="Times New Roman"/>
          <w:sz w:val="28"/>
          <w:szCs w:val="28"/>
        </w:rPr>
        <w:t xml:space="preserve">Отчетливое фонетически определенное произношение </w:t>
      </w:r>
      <w:r>
        <w:rPr>
          <w:rFonts w:ascii="Times New Roman" w:hAnsi="Times New Roman" w:cs="Times New Roman"/>
          <w:sz w:val="28"/>
          <w:szCs w:val="28"/>
        </w:rPr>
        <w:t>слов в произведении;</w:t>
      </w:r>
    </w:p>
    <w:p w:rsidR="00045271" w:rsidRPr="00045271" w:rsidRDefault="00045271" w:rsidP="000452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</w:t>
      </w:r>
      <w:r w:rsidR="00100C89">
        <w:rPr>
          <w:rFonts w:ascii="Times New Roman" w:hAnsi="Times New Roman" w:cs="Times New Roman"/>
          <w:sz w:val="28"/>
          <w:szCs w:val="28"/>
        </w:rPr>
        <w:t xml:space="preserve"> </w:t>
      </w:r>
      <w:r w:rsidRPr="00045271">
        <w:rPr>
          <w:rFonts w:ascii="Times New Roman" w:hAnsi="Times New Roman" w:cs="Times New Roman"/>
          <w:sz w:val="28"/>
          <w:szCs w:val="28"/>
        </w:rPr>
        <w:t>Ритмическая устойчивость.</w:t>
      </w:r>
    </w:p>
    <w:p w:rsidR="00045271" w:rsidRPr="00045271" w:rsidRDefault="00045271" w:rsidP="0004527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045271">
        <w:rPr>
          <w:rFonts w:ascii="Times New Roman" w:hAnsi="Times New Roman" w:cs="Times New Roman"/>
          <w:sz w:val="28"/>
          <w:szCs w:val="28"/>
        </w:rPr>
        <w:t>Правильное построение музыкальной фразы, ощущение кульминационных моментов.</w:t>
      </w:r>
    </w:p>
    <w:p w:rsidR="00D54C10" w:rsidRDefault="00D54C10" w:rsidP="00D54C10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 все выполненные задания педагог дает 6 баллов</w:t>
      </w:r>
    </w:p>
    <w:p w:rsidR="00D54C10" w:rsidRDefault="00D54C10" w:rsidP="00D54C10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D54C10" w:rsidRDefault="00D54C10" w:rsidP="00D54C10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1D5F4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D54C10" w:rsidRPr="00045271" w:rsidRDefault="00D54C10" w:rsidP="0004527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045271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определить темп и ритм музыкального произведения;</w:t>
      </w:r>
    </w:p>
    <w:p w:rsidR="00D54C10" w:rsidRDefault="00045271" w:rsidP="00D54C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выполняет дыхательные, артикуляционные упражнения</w:t>
      </w:r>
      <w:r w:rsidR="00100C89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;</w:t>
      </w:r>
    </w:p>
    <w:p w:rsidR="00100C89" w:rsidRDefault="00100C89" w:rsidP="00D54C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правильно держит микрофон в руке</w:t>
      </w:r>
    </w:p>
    <w:p w:rsidR="00D54C10" w:rsidRDefault="00D54C10" w:rsidP="00D54C10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За все </w:t>
      </w: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выпоненные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задания педагог дает 3 балла</w:t>
      </w:r>
    </w:p>
    <w:p w:rsidR="00D54C10" w:rsidRDefault="00D54C10" w:rsidP="00D54C10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D54C10" w:rsidRDefault="00D54C10" w:rsidP="00D54C10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95F0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Личностные</w:t>
      </w: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:rsidR="00D54C10" w:rsidRDefault="00D54C10" w:rsidP="00D54C10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1) с удовольствием приходит на занятия; участвует во  всех конкурсах и концертах;</w:t>
      </w:r>
    </w:p>
    <w:p w:rsidR="00D54C10" w:rsidRDefault="00100C89" w:rsidP="00D54C10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lastRenderedPageBreak/>
        <w:t>2) обучающийся</w:t>
      </w:r>
      <w:r w:rsidR="00D54C10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трудолюбивый, целеустремленный в своей деятельности;</w:t>
      </w:r>
    </w:p>
    <w:p w:rsidR="00D54C10" w:rsidRDefault="00D54C10" w:rsidP="00D54C10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3) уметь слышать и слушать;</w:t>
      </w:r>
    </w:p>
    <w:p w:rsidR="00D54C10" w:rsidRDefault="00D54C10" w:rsidP="00D54C10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4) уметь ставить коллективные интересы выше собственных;</w:t>
      </w:r>
    </w:p>
    <w:p w:rsidR="00D54C10" w:rsidRDefault="00D54C10" w:rsidP="00D54C10">
      <w:pPr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5) понимать ответственность за общий результат.</w:t>
      </w:r>
    </w:p>
    <w:p w:rsidR="00D54C10" w:rsidRPr="00B07F7A" w:rsidRDefault="00D54C10" w:rsidP="00D54C10">
      <w:pPr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B07F7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За все выполненные пункты педагог дает 1 балл</w:t>
      </w:r>
    </w:p>
    <w:p w:rsidR="00D54C10" w:rsidRPr="00A66640" w:rsidRDefault="00D54C10" w:rsidP="00D54C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Текущий контроль оформляем по таблице</w:t>
      </w:r>
    </w:p>
    <w:p w:rsidR="00D54C10" w:rsidRPr="00A66640" w:rsidRDefault="00D54C10" w:rsidP="00D54C10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66"/>
        <w:gridCol w:w="2650"/>
        <w:gridCol w:w="1622"/>
        <w:gridCol w:w="1536"/>
        <w:gridCol w:w="1559"/>
        <w:gridCol w:w="1979"/>
      </w:tblGrid>
      <w:tr w:rsidR="00D54C10" w:rsidRPr="00A66640" w:rsidTr="006826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jc w:val="both"/>
              <w:rPr>
                <w:b/>
                <w:sz w:val="28"/>
                <w:szCs w:val="28"/>
              </w:rPr>
            </w:pPr>
            <w:r w:rsidRPr="00A666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66640">
              <w:rPr>
                <w:b/>
                <w:sz w:val="28"/>
                <w:szCs w:val="28"/>
              </w:rPr>
              <w:t>Ф.И.обучающегося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Предетные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Default="00D54C10" w:rsidP="006826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</w:t>
            </w:r>
          </w:p>
          <w:p w:rsidR="00D54C10" w:rsidRDefault="00D54C10" w:rsidP="006826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  <w:p w:rsidR="00D54C10" w:rsidRPr="00A66640" w:rsidRDefault="00D54C10" w:rsidP="006826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Default="00D54C10" w:rsidP="006826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Личност</w:t>
            </w:r>
            <w:proofErr w:type="spellEnd"/>
          </w:p>
          <w:p w:rsidR="00D54C10" w:rsidRPr="00A66640" w:rsidRDefault="00D54C10" w:rsidP="006826BB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jc w:val="both"/>
              <w:rPr>
                <w:b/>
                <w:sz w:val="28"/>
                <w:szCs w:val="28"/>
              </w:rPr>
            </w:pPr>
            <w:r w:rsidRPr="00A66640">
              <w:rPr>
                <w:b/>
                <w:sz w:val="28"/>
                <w:szCs w:val="28"/>
              </w:rPr>
              <w:t>Выполнение</w:t>
            </w:r>
          </w:p>
          <w:p w:rsidR="00D54C10" w:rsidRPr="00A66640" w:rsidRDefault="00D54C10" w:rsidP="006826BB">
            <w:pPr>
              <w:jc w:val="both"/>
              <w:rPr>
                <w:b/>
                <w:sz w:val="28"/>
                <w:szCs w:val="28"/>
              </w:rPr>
            </w:pPr>
            <w:r w:rsidRPr="00A66640">
              <w:rPr>
                <w:b/>
                <w:sz w:val="28"/>
                <w:szCs w:val="28"/>
              </w:rPr>
              <w:t>Творческих</w:t>
            </w:r>
          </w:p>
          <w:p w:rsidR="00D54C10" w:rsidRPr="00A66640" w:rsidRDefault="00D54C10" w:rsidP="006826BB">
            <w:pPr>
              <w:jc w:val="both"/>
              <w:rPr>
                <w:b/>
                <w:sz w:val="28"/>
                <w:szCs w:val="28"/>
              </w:rPr>
            </w:pPr>
            <w:r w:rsidRPr="00A66640">
              <w:rPr>
                <w:b/>
                <w:sz w:val="28"/>
                <w:szCs w:val="28"/>
              </w:rPr>
              <w:t>заданий</w:t>
            </w:r>
          </w:p>
        </w:tc>
      </w:tr>
      <w:tr w:rsidR="00D54C10" w:rsidRPr="00A66640" w:rsidTr="006826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Виктория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4C10" w:rsidRPr="00A66640" w:rsidTr="006826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Бедак</w:t>
            </w:r>
            <w:proofErr w:type="spellEnd"/>
            <w:r>
              <w:rPr>
                <w:sz w:val="28"/>
                <w:szCs w:val="28"/>
              </w:rPr>
              <w:t xml:space="preserve">  Анастасия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54C10" w:rsidRPr="00A66640" w:rsidTr="006826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Есенина Вероника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54C10" w:rsidRPr="00A66640" w:rsidTr="006826BB">
        <w:tc>
          <w:tcPr>
            <w:tcW w:w="566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50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Анастасия</w:t>
            </w:r>
          </w:p>
        </w:tc>
        <w:tc>
          <w:tcPr>
            <w:tcW w:w="1622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4C10" w:rsidRPr="00A66640" w:rsidTr="006826BB">
        <w:tc>
          <w:tcPr>
            <w:tcW w:w="566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50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 Дарья</w:t>
            </w:r>
          </w:p>
        </w:tc>
        <w:tc>
          <w:tcPr>
            <w:tcW w:w="1622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4C10" w:rsidRPr="00A66640" w:rsidTr="006826BB">
        <w:tc>
          <w:tcPr>
            <w:tcW w:w="566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50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Софья</w:t>
            </w:r>
          </w:p>
        </w:tc>
        <w:tc>
          <w:tcPr>
            <w:tcW w:w="1622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54C10" w:rsidRPr="00A66640" w:rsidTr="006826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Сиренчук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54C10" w:rsidRPr="00A66640" w:rsidTr="006826BB">
        <w:tc>
          <w:tcPr>
            <w:tcW w:w="566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50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Пучина Ирина</w:t>
            </w:r>
          </w:p>
        </w:tc>
        <w:tc>
          <w:tcPr>
            <w:tcW w:w="1622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54C10" w:rsidRPr="00A66640" w:rsidTr="006826BB">
        <w:tc>
          <w:tcPr>
            <w:tcW w:w="566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50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Антонина</w:t>
            </w:r>
          </w:p>
        </w:tc>
        <w:tc>
          <w:tcPr>
            <w:tcW w:w="1622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54C10" w:rsidRPr="00A66640" w:rsidTr="006826BB">
        <w:tc>
          <w:tcPr>
            <w:tcW w:w="566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50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622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4C10" w:rsidRPr="00A66640" w:rsidTr="006826BB">
        <w:tc>
          <w:tcPr>
            <w:tcW w:w="566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50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Сибрина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1622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54C10" w:rsidRPr="00A66640" w:rsidTr="006826BB">
        <w:tc>
          <w:tcPr>
            <w:tcW w:w="566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50" w:type="dxa"/>
          </w:tcPr>
          <w:p w:rsidR="00D54C10" w:rsidRPr="00A66640" w:rsidRDefault="00D54C10" w:rsidP="006826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Тимофейчев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622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D54C10" w:rsidRPr="00A66640" w:rsidRDefault="00181674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54C10" w:rsidRPr="00A66640" w:rsidRDefault="00D54C10" w:rsidP="00682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D54C10" w:rsidRPr="00A66640" w:rsidRDefault="00D54C10" w:rsidP="00D54C1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4C10" w:rsidRPr="00A66640" w:rsidRDefault="00D54C10" w:rsidP="00D54C10">
      <w:pPr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Результаты текущего контроля</w:t>
      </w:r>
    </w:p>
    <w:p w:rsidR="00D54C10" w:rsidRPr="00A66640" w:rsidRDefault="00D54C10" w:rsidP="00D54C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836"/>
        <w:gridCol w:w="3052"/>
      </w:tblGrid>
      <w:tr w:rsidR="00D54C10" w:rsidRPr="00A6664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spacing w:line="256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54C10" w:rsidRPr="00A66640" w:rsidRDefault="00D54C10" w:rsidP="006826BB">
            <w:pPr>
              <w:spacing w:line="256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spacing w:line="256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spacing w:line="256" w:lineRule="auto"/>
              <w:ind w:left="-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Итоговый балл</w:t>
            </w:r>
          </w:p>
        </w:tc>
      </w:tr>
      <w:tr w:rsidR="00D54C10" w:rsidRPr="00A6664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Антипова Виктория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5F238C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D54C10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5F238C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D54C10" w:rsidRPr="00A6664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Есенина Вероника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5F238C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D54C10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Журавлева Анастасия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5F238C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54C10" w:rsidRPr="00A6664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Данилина Дарья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5F238C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54C10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Боброва Софья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5F238C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D54C10" w:rsidRPr="00A6664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5F238C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D54C10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Пучина Ирина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5F238C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  <w:tr w:rsidR="00D54C10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Шевченко Антонина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5F238C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D54C10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5F238C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D54C10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5F238C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D54C10" w:rsidRPr="00853B50" w:rsidTr="006826B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Тимофейчев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853B50" w:rsidRDefault="005F238C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</w:tr>
    </w:tbl>
    <w:p w:rsidR="00D54C10" w:rsidRPr="00A66640" w:rsidRDefault="00D54C10" w:rsidP="00D54C10">
      <w:pPr>
        <w:rPr>
          <w:rFonts w:ascii="Times New Roman" w:hAnsi="Times New Roman" w:cs="Times New Roman"/>
          <w:b/>
          <w:sz w:val="28"/>
          <w:szCs w:val="28"/>
        </w:rPr>
      </w:pPr>
    </w:p>
    <w:p w:rsidR="00D54C10" w:rsidRPr="00A66640" w:rsidRDefault="00D54C10" w:rsidP="00D54C10">
      <w:pPr>
        <w:rPr>
          <w:rFonts w:ascii="Times New Roman" w:hAnsi="Times New Roman" w:cs="Times New Roman"/>
          <w:b/>
          <w:sz w:val="28"/>
          <w:szCs w:val="28"/>
        </w:rPr>
      </w:pPr>
      <w:r w:rsidRPr="00A66640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D54C10" w:rsidRPr="00A66640" w:rsidRDefault="00D54C10" w:rsidP="00D54C1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350"/>
        <w:gridCol w:w="1080"/>
        <w:gridCol w:w="1022"/>
        <w:gridCol w:w="1080"/>
        <w:gridCol w:w="1080"/>
        <w:gridCol w:w="1620"/>
        <w:gridCol w:w="1440"/>
      </w:tblGrid>
      <w:tr w:rsidR="00D54C10" w:rsidRPr="00A66640" w:rsidTr="006826BB">
        <w:trPr>
          <w:trHeight w:val="77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 по списку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выполняв-</w:t>
            </w:r>
            <w:proofErr w:type="spellStart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ших</w:t>
            </w:r>
            <w:proofErr w:type="spellEnd"/>
            <w:proofErr w:type="gramEnd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работу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получено баллов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усвоения </w:t>
            </w:r>
          </w:p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-мы </w:t>
            </w:r>
          </w:p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качества </w:t>
            </w:r>
          </w:p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знаний в %</w:t>
            </w:r>
          </w:p>
        </w:tc>
      </w:tr>
      <w:tr w:rsidR="00D54C10" w:rsidRPr="00A66640" w:rsidTr="006826BB">
        <w:trPr>
          <w:trHeight w:val="113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7-10  бал</w:t>
            </w:r>
          </w:p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  <w:p w:rsidR="00D54C1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Бал</w:t>
            </w:r>
          </w:p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1-2 </w:t>
            </w:r>
          </w:p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640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D54C10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C10" w:rsidRPr="00A66640" w:rsidTr="006826B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D54C10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384771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384771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384771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10" w:rsidRPr="00A66640" w:rsidRDefault="00384771" w:rsidP="006826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384771" w:rsidP="006826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C10" w:rsidRPr="00A66640" w:rsidRDefault="00384771" w:rsidP="006826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58,3%</w:t>
            </w:r>
          </w:p>
        </w:tc>
      </w:tr>
    </w:tbl>
    <w:p w:rsidR="00D54C10" w:rsidRDefault="00D54C10" w:rsidP="00D54C10">
      <w:pPr>
        <w:pStyle w:val="2"/>
        <w:ind w:left="-616" w:firstLine="616"/>
        <w:jc w:val="both"/>
        <w:rPr>
          <w:rFonts w:ascii="Times New Roman" w:hAnsi="Times New Roman" w:cs="Times New Roman"/>
          <w:b/>
          <w:bCs/>
        </w:rPr>
      </w:pPr>
    </w:p>
    <w:p w:rsidR="00D54C10" w:rsidRPr="002D5391" w:rsidRDefault="00D54C10" w:rsidP="002D5391">
      <w:pPr>
        <w:pStyle w:val="2"/>
        <w:spacing w:after="0" w:line="240" w:lineRule="auto"/>
        <w:ind w:left="-616" w:firstLine="616"/>
        <w:jc w:val="both"/>
        <w:rPr>
          <w:rFonts w:ascii="Times New Roman" w:hAnsi="Times New Roman" w:cs="Times New Roman"/>
          <w:sz w:val="28"/>
          <w:szCs w:val="28"/>
        </w:rPr>
      </w:pPr>
      <w:r w:rsidRPr="002D5391">
        <w:rPr>
          <w:rFonts w:ascii="Times New Roman" w:hAnsi="Times New Roman" w:cs="Times New Roman"/>
          <w:b/>
          <w:bCs/>
          <w:sz w:val="28"/>
          <w:szCs w:val="28"/>
        </w:rPr>
        <w:t xml:space="preserve">Уровень усвоения программного материала </w:t>
      </w:r>
      <w:r w:rsidRPr="002D5391">
        <w:rPr>
          <w:rFonts w:ascii="Times New Roman" w:hAnsi="Times New Roman" w:cs="Times New Roman"/>
          <w:sz w:val="28"/>
          <w:szCs w:val="28"/>
        </w:rPr>
        <w:t>определяется путем умножения общего количества учащихся, получивших от 4 до 10 баллов  на 100% и деления результата на количество выполнявших работу.</w:t>
      </w:r>
    </w:p>
    <w:p w:rsidR="00D54C10" w:rsidRPr="002D5391" w:rsidRDefault="00D54C10" w:rsidP="002D539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5391">
        <w:rPr>
          <w:rFonts w:ascii="Times New Roman" w:hAnsi="Times New Roman" w:cs="Times New Roman"/>
          <w:sz w:val="28"/>
          <w:szCs w:val="28"/>
        </w:rPr>
        <w:t xml:space="preserve"> </w:t>
      </w:r>
      <w:r w:rsidRPr="002D5391">
        <w:rPr>
          <w:rFonts w:ascii="Times New Roman" w:hAnsi="Times New Roman" w:cs="Times New Roman"/>
          <w:b/>
          <w:bCs/>
          <w:sz w:val="28"/>
          <w:szCs w:val="28"/>
        </w:rPr>
        <w:t xml:space="preserve">Качество усвоения программного материала </w:t>
      </w:r>
      <w:r w:rsidRPr="002D5391">
        <w:rPr>
          <w:rFonts w:ascii="Times New Roman" w:hAnsi="Times New Roman" w:cs="Times New Roman"/>
          <w:sz w:val="28"/>
          <w:szCs w:val="28"/>
        </w:rPr>
        <w:t xml:space="preserve">определяется путем умножения общего количества учащихся, получивших от 5 до 10 баллов  на 100% и деления результата на количество выполнявших работу. </w:t>
      </w:r>
    </w:p>
    <w:p w:rsidR="00D54C10" w:rsidRPr="00A66640" w:rsidRDefault="00D54C10" w:rsidP="00D54C10">
      <w:pPr>
        <w:pStyle w:val="2"/>
        <w:ind w:left="-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A666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6640">
        <w:rPr>
          <w:rFonts w:ascii="Times New Roman" w:hAnsi="Times New Roman" w:cs="Times New Roman"/>
          <w:sz w:val="28"/>
          <w:szCs w:val="28"/>
        </w:rPr>
        <w:t>диагностику по определению знаний, у</w:t>
      </w:r>
      <w:r w:rsidR="00384771">
        <w:rPr>
          <w:rFonts w:ascii="Times New Roman" w:hAnsi="Times New Roman" w:cs="Times New Roman"/>
          <w:sz w:val="28"/>
          <w:szCs w:val="28"/>
        </w:rPr>
        <w:t>мений и навыков, на январь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Pr="00A66640">
        <w:rPr>
          <w:rFonts w:ascii="Times New Roman" w:hAnsi="Times New Roman" w:cs="Times New Roman"/>
          <w:sz w:val="28"/>
          <w:szCs w:val="28"/>
        </w:rPr>
        <w:t xml:space="preserve"> прошли 100% обучающихся в группе. </w:t>
      </w:r>
      <w:r w:rsidR="00384771">
        <w:rPr>
          <w:rFonts w:ascii="Times New Roman" w:hAnsi="Times New Roman" w:cs="Times New Roman"/>
          <w:sz w:val="28"/>
          <w:szCs w:val="28"/>
        </w:rPr>
        <w:t xml:space="preserve"> Не в</w:t>
      </w:r>
      <w:r w:rsidRPr="00A66640">
        <w:rPr>
          <w:rFonts w:ascii="Times New Roman" w:hAnsi="Times New Roman" w:cs="Times New Roman"/>
          <w:sz w:val="28"/>
          <w:szCs w:val="28"/>
        </w:rPr>
        <w:t>се уча</w:t>
      </w:r>
      <w:r w:rsidR="00384771">
        <w:rPr>
          <w:rFonts w:ascii="Times New Roman" w:hAnsi="Times New Roman" w:cs="Times New Roman"/>
          <w:sz w:val="28"/>
          <w:szCs w:val="28"/>
        </w:rPr>
        <w:t>щиеся справились с заданиями, и</w:t>
      </w:r>
      <w:r w:rsidRPr="00A66640">
        <w:rPr>
          <w:rFonts w:ascii="Times New Roman" w:hAnsi="Times New Roman" w:cs="Times New Roman"/>
          <w:sz w:val="28"/>
          <w:szCs w:val="28"/>
        </w:rPr>
        <w:t xml:space="preserve"> с разным качеством. Учащиеся знают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строение артикуляционного аппарата; гигиену певческого голо</w:t>
      </w:r>
      <w:r w:rsidR="00AA296E">
        <w:rPr>
          <w:rFonts w:ascii="Times New Roman" w:hAnsi="Times New Roman" w:cs="Times New Roman"/>
          <w:color w:val="000000"/>
          <w:sz w:val="28"/>
          <w:szCs w:val="28"/>
        </w:rPr>
        <w:t>са; понимают требования педагога. Многие учащиеся неправильно дышат, у большинства ключичное дыхание. При исполнении репертуарных произведений поднимают плечи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A296E">
        <w:rPr>
          <w:rFonts w:ascii="Times New Roman" w:hAnsi="Times New Roman" w:cs="Times New Roman"/>
          <w:color w:val="000000"/>
          <w:sz w:val="28"/>
          <w:szCs w:val="28"/>
        </w:rPr>
        <w:t xml:space="preserve"> не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понимают дирижерский жест,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начало пения и конец пения</w:t>
      </w:r>
      <w:r w:rsidR="00AA296E">
        <w:rPr>
          <w:rFonts w:ascii="Times New Roman" w:hAnsi="Times New Roman" w:cs="Times New Roman"/>
          <w:color w:val="000000"/>
          <w:sz w:val="28"/>
          <w:szCs w:val="28"/>
        </w:rPr>
        <w:t xml:space="preserve"> не всегда есть дикционный </w:t>
      </w:r>
      <w:r w:rsidR="00AA29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ансамбль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296E">
        <w:rPr>
          <w:rFonts w:ascii="Times New Roman" w:hAnsi="Times New Roman" w:cs="Times New Roman"/>
          <w:color w:val="000000"/>
          <w:sz w:val="28"/>
          <w:szCs w:val="28"/>
        </w:rPr>
        <w:t xml:space="preserve"> 2 человека не 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смотрят на руки педагога и </w:t>
      </w:r>
      <w:r w:rsidR="00AA296E">
        <w:rPr>
          <w:rFonts w:ascii="Times New Roman" w:hAnsi="Times New Roman" w:cs="Times New Roman"/>
          <w:color w:val="000000"/>
          <w:sz w:val="28"/>
          <w:szCs w:val="28"/>
        </w:rPr>
        <w:t xml:space="preserve"> плохо различают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ритмические и темповые изменения в п</w:t>
      </w:r>
      <w:r w:rsidR="00AA296E">
        <w:rPr>
          <w:rFonts w:ascii="Times New Roman" w:hAnsi="Times New Roman" w:cs="Times New Roman"/>
          <w:color w:val="000000"/>
          <w:sz w:val="28"/>
          <w:szCs w:val="28"/>
        </w:rPr>
        <w:t>роизведениях. Учащиеся данной группы не все владеют навыком унисонного пения</w:t>
      </w:r>
      <w:r w:rsidR="001A2C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учащиеся владеют циклом ско</w:t>
      </w:r>
      <w:r w:rsidR="001A2C1D">
        <w:rPr>
          <w:rFonts w:ascii="Times New Roman" w:hAnsi="Times New Roman" w:cs="Times New Roman"/>
          <w:color w:val="000000"/>
          <w:sz w:val="28"/>
          <w:szCs w:val="28"/>
        </w:rPr>
        <w:t xml:space="preserve">роговорок на данном этапе, нов проговаривании есть речевые нарушения.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у всех обучающихся еще чистое интонирование, особенно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одном и том же звуке, эти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A2C1D">
        <w:rPr>
          <w:rFonts w:ascii="Times New Roman" w:hAnsi="Times New Roman" w:cs="Times New Roman"/>
          <w:color w:val="000000"/>
          <w:sz w:val="28"/>
          <w:szCs w:val="28"/>
        </w:rPr>
        <w:t>певки</w:t>
      </w:r>
      <w:proofErr w:type="spellEnd"/>
      <w:r w:rsidR="001A2C1D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трудность для учащихся.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>Учащиеся приобрели навык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A666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6640">
        <w:rPr>
          <w:rFonts w:ascii="Times New Roman" w:hAnsi="Times New Roman" w:cs="Times New Roman"/>
          <w:color w:val="000000"/>
          <w:sz w:val="28"/>
          <w:szCs w:val="28"/>
        </w:rPr>
        <w:t>концертного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конкурсных выступлений</w:t>
      </w:r>
      <w:r w:rsidR="001A2C1D">
        <w:rPr>
          <w:rFonts w:ascii="Times New Roman" w:hAnsi="Times New Roman" w:cs="Times New Roman"/>
          <w:color w:val="000000"/>
          <w:sz w:val="28"/>
          <w:szCs w:val="28"/>
        </w:rPr>
        <w:t xml:space="preserve">, навык работы с микрофоном. </w:t>
      </w:r>
      <w:proofErr w:type="gramStart"/>
      <w:r w:rsidR="001A2C1D">
        <w:rPr>
          <w:rFonts w:ascii="Times New Roman" w:hAnsi="Times New Roman" w:cs="Times New Roman"/>
          <w:sz w:val="28"/>
          <w:szCs w:val="28"/>
        </w:rPr>
        <w:t>Обу</w:t>
      </w:r>
      <w:r w:rsidRPr="00A66640">
        <w:rPr>
          <w:rFonts w:ascii="Times New Roman" w:hAnsi="Times New Roman" w:cs="Times New Roman"/>
          <w:sz w:val="28"/>
          <w:szCs w:val="28"/>
        </w:rPr>
        <w:t>ча</w:t>
      </w:r>
      <w:r w:rsidR="0077378C">
        <w:rPr>
          <w:rFonts w:ascii="Times New Roman" w:hAnsi="Times New Roman" w:cs="Times New Roman"/>
          <w:sz w:val="28"/>
          <w:szCs w:val="28"/>
        </w:rPr>
        <w:t>ю</w:t>
      </w:r>
      <w:r w:rsidRPr="00A66640">
        <w:rPr>
          <w:rFonts w:ascii="Times New Roman" w:hAnsi="Times New Roman" w:cs="Times New Roman"/>
          <w:sz w:val="28"/>
          <w:szCs w:val="28"/>
        </w:rPr>
        <w:t>щиеся знают: цикл упражнений на дыхание;  цикл упражнений для развития резонаторов;  цикл упражнений для губ, языка и корня языка; пользуются приобретенными знаниями по артикуляции и упражнениями по дик</w:t>
      </w:r>
      <w:r w:rsidR="001A2C1D">
        <w:rPr>
          <w:rFonts w:ascii="Times New Roman" w:hAnsi="Times New Roman" w:cs="Times New Roman"/>
          <w:sz w:val="28"/>
          <w:szCs w:val="28"/>
        </w:rPr>
        <w:t>ции.</w:t>
      </w:r>
      <w:proofErr w:type="gramEnd"/>
      <w:r w:rsidR="0077378C">
        <w:rPr>
          <w:rFonts w:ascii="Times New Roman" w:hAnsi="Times New Roman" w:cs="Times New Roman"/>
          <w:sz w:val="28"/>
          <w:szCs w:val="28"/>
        </w:rPr>
        <w:t xml:space="preserve"> Основной проблемой в группе является чистое интонирование своей партии в изучаемом репертуаре, только 2 человека справляются с эти заданием хорошо. Посещаемость в группе, за истекший период 100%, дети с удовольствием приходят на занятия, но еще не все ребята научились ставить коллективные интересы выше своих собственных.</w:t>
      </w:r>
    </w:p>
    <w:p w:rsidR="00D54C10" w:rsidRPr="00A66640" w:rsidRDefault="00D54C10" w:rsidP="00D54C1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4A38A1" w:rsidRDefault="004A38A1"/>
    <w:sectPr w:rsidR="004A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AF8"/>
    <w:multiLevelType w:val="hybridMultilevel"/>
    <w:tmpl w:val="40F69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05F49"/>
    <w:multiLevelType w:val="hybridMultilevel"/>
    <w:tmpl w:val="371A543E"/>
    <w:lvl w:ilvl="0" w:tplc="4BA465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66394"/>
    <w:multiLevelType w:val="hybridMultilevel"/>
    <w:tmpl w:val="40F69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B14A4"/>
    <w:multiLevelType w:val="multilevel"/>
    <w:tmpl w:val="0594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54973"/>
    <w:multiLevelType w:val="hybridMultilevel"/>
    <w:tmpl w:val="860032B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51"/>
    <w:rsid w:val="00045271"/>
    <w:rsid w:val="00100C89"/>
    <w:rsid w:val="00181674"/>
    <w:rsid w:val="001A2C1D"/>
    <w:rsid w:val="002D5391"/>
    <w:rsid w:val="00384771"/>
    <w:rsid w:val="003D0951"/>
    <w:rsid w:val="004A38A1"/>
    <w:rsid w:val="005F238C"/>
    <w:rsid w:val="0077378C"/>
    <w:rsid w:val="00AA296E"/>
    <w:rsid w:val="00D54C10"/>
    <w:rsid w:val="00D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1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54C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54C10"/>
  </w:style>
  <w:style w:type="table" w:styleId="a3">
    <w:name w:val="Table Grid"/>
    <w:basedOn w:val="a1"/>
    <w:rsid w:val="00D5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C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527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45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1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54C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54C10"/>
  </w:style>
  <w:style w:type="table" w:styleId="a3">
    <w:name w:val="Table Grid"/>
    <w:basedOn w:val="a1"/>
    <w:rsid w:val="00D5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C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527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4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117_БОСС</cp:lastModifiedBy>
  <cp:revision>12</cp:revision>
  <dcterms:created xsi:type="dcterms:W3CDTF">2022-03-17T02:02:00Z</dcterms:created>
  <dcterms:modified xsi:type="dcterms:W3CDTF">2022-03-17T05:37:00Z</dcterms:modified>
</cp:coreProperties>
</file>