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1C" w:rsidRPr="00DF4B1C" w:rsidRDefault="00DF4B1C" w:rsidP="00DF4B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4B1C">
        <w:rPr>
          <w:b/>
          <w:bCs/>
          <w:color w:val="000000"/>
          <w:sz w:val="28"/>
          <w:szCs w:val="28"/>
        </w:rPr>
        <w:t>Анализ работы</w:t>
      </w:r>
    </w:p>
    <w:p w:rsidR="00DF4B1C" w:rsidRDefault="00DF4B1C" w:rsidP="00DF4B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F4B1C">
        <w:rPr>
          <w:b/>
          <w:bCs/>
          <w:color w:val="000000"/>
          <w:sz w:val="28"/>
          <w:szCs w:val="28"/>
        </w:rPr>
        <w:t>методического объединения педагогов</w:t>
      </w:r>
      <w:r w:rsidR="00B94B3F">
        <w:rPr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:rsidR="00DF4B1C" w:rsidRDefault="001F3C7F" w:rsidP="00FE25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2021/2022</w:t>
      </w:r>
      <w:r w:rsidR="00DF4B1C" w:rsidRPr="00DF4B1C">
        <w:rPr>
          <w:b/>
          <w:bCs/>
          <w:color w:val="000000"/>
          <w:sz w:val="28"/>
          <w:szCs w:val="28"/>
        </w:rPr>
        <w:t xml:space="preserve"> учебный год</w:t>
      </w:r>
    </w:p>
    <w:p w:rsidR="00FE25CF" w:rsidRPr="00FE25CF" w:rsidRDefault="001D17E1" w:rsidP="00FE2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  <w:sz w:val="31"/>
          <w:szCs w:val="31"/>
          <w:shd w:val="clear" w:color="auto" w:fill="FFFFFF"/>
        </w:rPr>
        <w:t> </w:t>
      </w:r>
      <w:r w:rsidR="00FE25CF" w:rsidRPr="00FE25CF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Методическое объединение</w:t>
      </w:r>
      <w:r w:rsidR="00FE25CF" w:rsidRPr="00FE25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одна из форм коллективной методической работы в системе повышения квалификации педагогов. Методическое объединение знакомит педагогов с достижениями педагогической науки, помогает в углублении знаний. Содержание работы МО дифференцируются в зависимости от специальности, образования, педагогического опыта педагогов. Коллективные формы методической работы сочетаются с индивидуальной систематической работой по самообразованию, повышению квалификации. </w:t>
      </w:r>
    </w:p>
    <w:p w:rsidR="00FE25CF" w:rsidRDefault="001D17E1" w:rsidP="00FE25C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Методическое объединение </w:t>
      </w:r>
      <w:proofErr w:type="gramStart"/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="00B9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МОУ</w:t>
      </w:r>
      <w:proofErr w:type="gramEnd"/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«ЦВР «Юность» </w:t>
      </w:r>
      <w:r w:rsidR="001F3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из </w:t>
      </w:r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</w:t>
      </w:r>
      <w:r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FE25CF" w:rsidRPr="00FE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  <w:b/>
        </w:rPr>
        <w:t>Руководитель МО</w:t>
      </w:r>
      <w:r w:rsidRPr="00B94B3F">
        <w:rPr>
          <w:rFonts w:ascii="Times New Roman" w:hAnsi="Times New Roman" w:cs="Times New Roman"/>
        </w:rPr>
        <w:t xml:space="preserve"> – Анисимова Вера Константиновна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94B3F">
        <w:rPr>
          <w:rFonts w:ascii="Times New Roman" w:hAnsi="Times New Roman" w:cs="Times New Roman"/>
          <w:b/>
        </w:rPr>
        <w:t xml:space="preserve">Члены МО – педагоги дополнительного образования: 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1.Грек Наталья Анатольевна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2.Глебова Елена Геннадьевна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3.Кириллова Юлия Сергеевна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4.Климова Марина Николаевна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5.Корченова Оксана Леонидовна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6.Яровенко Константин Евгеньевич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7.Лагунов Виталий Владимирович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8.Лазарева Татьяна Сергеевна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9.Величко Надежда Викторовна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10.Забияка Ольга Анатольевна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11.Плотникова Ольга Викторовна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12.Осинцева Анна Витальевна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13.Павлова Людмила Яковлевна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14.Руина Анастасия Юрьевна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15.Серова Анна Сергеевна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16.Скибинский Леонид Владимирович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>17.Петрунин Максим Владимирович</w:t>
      </w:r>
    </w:p>
    <w:p w:rsidR="00B94B3F" w:rsidRPr="00B94B3F" w:rsidRDefault="00B94B3F" w:rsidP="00B94B3F">
      <w:pPr>
        <w:spacing w:line="240" w:lineRule="auto"/>
        <w:contextualSpacing/>
        <w:rPr>
          <w:rFonts w:ascii="Times New Roman" w:hAnsi="Times New Roman" w:cs="Times New Roman"/>
        </w:rPr>
      </w:pPr>
      <w:r w:rsidRPr="00B94B3F">
        <w:rPr>
          <w:rFonts w:ascii="Times New Roman" w:hAnsi="Times New Roman" w:cs="Times New Roman"/>
        </w:rPr>
        <w:t xml:space="preserve">18.Тимаев </w:t>
      </w:r>
      <w:proofErr w:type="spellStart"/>
      <w:r w:rsidRPr="00B94B3F">
        <w:rPr>
          <w:rFonts w:ascii="Times New Roman" w:hAnsi="Times New Roman" w:cs="Times New Roman"/>
        </w:rPr>
        <w:t>Вакиф</w:t>
      </w:r>
      <w:proofErr w:type="spellEnd"/>
      <w:r w:rsidRPr="00B94B3F">
        <w:rPr>
          <w:rFonts w:ascii="Times New Roman" w:hAnsi="Times New Roman" w:cs="Times New Roman"/>
        </w:rPr>
        <w:t xml:space="preserve"> </w:t>
      </w:r>
      <w:proofErr w:type="spellStart"/>
      <w:r w:rsidRPr="00B94B3F">
        <w:rPr>
          <w:rFonts w:ascii="Times New Roman" w:hAnsi="Times New Roman" w:cs="Times New Roman"/>
        </w:rPr>
        <w:t>Ханявович</w:t>
      </w:r>
      <w:proofErr w:type="spellEnd"/>
    </w:p>
    <w:p w:rsidR="001F3C7F" w:rsidRDefault="001F3C7F" w:rsidP="00FE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3F" w:rsidRPr="00B94B3F" w:rsidRDefault="00DF4B1C" w:rsidP="00B94B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5CF">
        <w:rPr>
          <w:rFonts w:ascii="Times New Roman" w:hAnsi="Times New Roman" w:cs="Times New Roman"/>
          <w:sz w:val="24"/>
          <w:szCs w:val="24"/>
        </w:rPr>
        <w:t>Цель</w:t>
      </w:r>
      <w:r w:rsidR="00B94B3F">
        <w:rPr>
          <w:rFonts w:ascii="Times New Roman" w:hAnsi="Times New Roman" w:cs="Times New Roman"/>
          <w:sz w:val="24"/>
          <w:szCs w:val="24"/>
        </w:rPr>
        <w:t>:</w:t>
      </w:r>
      <w:r w:rsidR="00B94B3F" w:rsidRPr="00B94B3F">
        <w:rPr>
          <w:sz w:val="28"/>
        </w:rPr>
        <w:t xml:space="preserve"> </w:t>
      </w:r>
      <w:r w:rsidR="00B94B3F" w:rsidRPr="00B94B3F">
        <w:rPr>
          <w:rFonts w:ascii="Times New Roman" w:hAnsi="Times New Roman" w:cs="Times New Roman"/>
          <w:sz w:val="24"/>
          <w:szCs w:val="24"/>
        </w:rPr>
        <w:t xml:space="preserve">повышение качества дополнительного образования, вовлечение педагогов дополнительного </w:t>
      </w:r>
      <w:proofErr w:type="gramStart"/>
      <w:r w:rsidR="00B94B3F" w:rsidRPr="00B94B3F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="00B94B3F" w:rsidRPr="00B94B3F">
        <w:rPr>
          <w:rFonts w:ascii="Times New Roman" w:hAnsi="Times New Roman" w:cs="Times New Roman"/>
          <w:sz w:val="24"/>
          <w:szCs w:val="24"/>
        </w:rPr>
        <w:t xml:space="preserve"> инновационные процессы обучения.</w:t>
      </w:r>
    </w:p>
    <w:p w:rsidR="002B6241" w:rsidRPr="00FE25CF" w:rsidRDefault="00B94B3F" w:rsidP="00B94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41" w:rsidRPr="00FE25CF">
        <w:rPr>
          <w:rFonts w:ascii="Times New Roman" w:hAnsi="Times New Roman" w:cs="Times New Roman"/>
          <w:sz w:val="24"/>
          <w:szCs w:val="24"/>
        </w:rPr>
        <w:t>Работа МО была направлена на решение следующих задач:</w:t>
      </w:r>
    </w:p>
    <w:p w:rsidR="00B94B3F" w:rsidRPr="00B94B3F" w:rsidRDefault="00B94B3F" w:rsidP="00B94B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3F">
        <w:rPr>
          <w:rFonts w:ascii="Times New Roman" w:hAnsi="Times New Roman" w:cs="Times New Roman"/>
          <w:sz w:val="24"/>
          <w:szCs w:val="24"/>
        </w:rPr>
        <w:t xml:space="preserve">- продолжить работу по освоению современных педагогических технологий в дополнительном образовании; </w:t>
      </w:r>
    </w:p>
    <w:p w:rsidR="00B94B3F" w:rsidRPr="00B94B3F" w:rsidRDefault="00B94B3F" w:rsidP="00B94B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3F">
        <w:rPr>
          <w:rFonts w:ascii="Times New Roman" w:hAnsi="Times New Roman" w:cs="Times New Roman"/>
          <w:sz w:val="24"/>
          <w:szCs w:val="24"/>
        </w:rPr>
        <w:t xml:space="preserve">- 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технологий; </w:t>
      </w:r>
    </w:p>
    <w:p w:rsidR="00B94B3F" w:rsidRPr="00B94B3F" w:rsidRDefault="00B94B3F" w:rsidP="00B94B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3F">
        <w:rPr>
          <w:rFonts w:ascii="Times New Roman" w:hAnsi="Times New Roman" w:cs="Times New Roman"/>
          <w:sz w:val="24"/>
          <w:szCs w:val="24"/>
        </w:rPr>
        <w:t xml:space="preserve">- продолжить работу по </w:t>
      </w:r>
      <w:proofErr w:type="gramStart"/>
      <w:r w:rsidRPr="00B94B3F">
        <w:rPr>
          <w:rFonts w:ascii="Times New Roman" w:hAnsi="Times New Roman" w:cs="Times New Roman"/>
          <w:sz w:val="24"/>
          <w:szCs w:val="24"/>
        </w:rPr>
        <w:t>накоплению  дидактического</w:t>
      </w:r>
      <w:proofErr w:type="gramEnd"/>
      <w:r w:rsidRPr="00B94B3F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B94B3F" w:rsidRPr="00B94B3F" w:rsidRDefault="00B94B3F" w:rsidP="00B94B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4B3F">
        <w:rPr>
          <w:rFonts w:ascii="Times New Roman" w:hAnsi="Times New Roman" w:cs="Times New Roman"/>
          <w:sz w:val="24"/>
          <w:szCs w:val="24"/>
        </w:rPr>
        <w:t>пользоваться  Интернет</w:t>
      </w:r>
      <w:proofErr w:type="gramEnd"/>
      <w:r w:rsidRPr="00B94B3F">
        <w:rPr>
          <w:rFonts w:ascii="Times New Roman" w:hAnsi="Times New Roman" w:cs="Times New Roman"/>
          <w:sz w:val="24"/>
          <w:szCs w:val="24"/>
        </w:rPr>
        <w:t>-ресурсами в учебно-воспитательном процессе с целью развития личности обучающихся, их творческих и интеллектуальных способностей, а также улучшения качества обученности.</w:t>
      </w:r>
    </w:p>
    <w:p w:rsidR="001C34A1" w:rsidRPr="00FE25CF" w:rsidRDefault="001C34A1" w:rsidP="00B94B3F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CF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направлениями МО </w:t>
      </w:r>
      <w:r w:rsidR="001D17E1" w:rsidRPr="00FE25CF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E40B5A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</w:t>
      </w:r>
      <w:proofErr w:type="gramStart"/>
      <w:r w:rsidR="00E40B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FE25CF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FE25CF">
        <w:rPr>
          <w:rFonts w:ascii="Times New Roman" w:hAnsi="Times New Roman" w:cs="Times New Roman"/>
          <w:color w:val="000000"/>
          <w:sz w:val="24"/>
          <w:szCs w:val="24"/>
        </w:rPr>
        <w:t xml:space="preserve"> данном этапе стали:</w:t>
      </w:r>
    </w:p>
    <w:p w:rsidR="001C34A1" w:rsidRPr="00FE25CF" w:rsidRDefault="001C34A1" w:rsidP="00B94B3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FE25CF">
        <w:rPr>
          <w:color w:val="000000"/>
        </w:rPr>
        <w:t>Внедрение в практику каждого педагога новых технологий обучения и воспитания</w:t>
      </w:r>
      <w:r w:rsidR="00EF6C16">
        <w:rPr>
          <w:color w:val="000000"/>
        </w:rPr>
        <w:t>: технология наставничества в разных её формах, учёт особенностей клипового мышления обучающихся при планировании занятий, технология управления и эффективного использования времени – тайм-менеджмент.</w:t>
      </w:r>
    </w:p>
    <w:p w:rsidR="001C34A1" w:rsidRPr="00FE25CF" w:rsidRDefault="001C34A1" w:rsidP="001C34A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284" w:hanging="284"/>
        <w:jc w:val="both"/>
        <w:rPr>
          <w:color w:val="000000"/>
        </w:rPr>
      </w:pPr>
      <w:r w:rsidRPr="00FE25CF">
        <w:rPr>
          <w:color w:val="000000"/>
        </w:rPr>
        <w:t xml:space="preserve">Обмен опытом по совершенствованию методики </w:t>
      </w:r>
      <w:r w:rsidR="001D17E1" w:rsidRPr="00FE25CF">
        <w:rPr>
          <w:color w:val="000000"/>
        </w:rPr>
        <w:t>воспитания</w:t>
      </w:r>
      <w:r w:rsidRPr="00FE25CF">
        <w:rPr>
          <w:color w:val="000000"/>
        </w:rPr>
        <w:t>, изучение передового педагогического опыта</w:t>
      </w:r>
      <w:r w:rsidR="00EF6C16">
        <w:rPr>
          <w:color w:val="000000"/>
        </w:rPr>
        <w:t xml:space="preserve">. Каждый педагог делился своим опытом использования </w:t>
      </w:r>
      <w:proofErr w:type="spellStart"/>
      <w:r w:rsidR="00EF6C16">
        <w:rPr>
          <w:color w:val="000000"/>
        </w:rPr>
        <w:t>вышеобозначенных</w:t>
      </w:r>
      <w:proofErr w:type="spellEnd"/>
      <w:r w:rsidR="00EF6C16">
        <w:rPr>
          <w:color w:val="000000"/>
        </w:rPr>
        <w:t xml:space="preserve"> технологий на своих занятиях.</w:t>
      </w:r>
      <w:r w:rsidR="00FE5316">
        <w:rPr>
          <w:color w:val="000000"/>
        </w:rPr>
        <w:t xml:space="preserve"> В коллективах «</w:t>
      </w:r>
      <w:proofErr w:type="spellStart"/>
      <w:r w:rsidR="00FE5316">
        <w:rPr>
          <w:color w:val="000000"/>
        </w:rPr>
        <w:t>Славница</w:t>
      </w:r>
      <w:proofErr w:type="spellEnd"/>
      <w:r w:rsidR="00FE5316">
        <w:rPr>
          <w:color w:val="000000"/>
        </w:rPr>
        <w:t xml:space="preserve">», «Фантазёры», «Барабанщицы» существует и реализуется форма наставничества ученик-ученик. В коллективах социально-педагогической направленности («Студия «Английский язык»), творческих коллективах («Мармелад», «Волшебница», «Модница») реализуются приёмы эффективного использования клипового мышления – различные игры для улучшения </w:t>
      </w:r>
      <w:r w:rsidR="00FE5316">
        <w:rPr>
          <w:color w:val="000000"/>
        </w:rPr>
        <w:lastRenderedPageBreak/>
        <w:t xml:space="preserve">запоминания, игры с использованием карточек для развития внимания, задания для смены видов </w:t>
      </w:r>
      <w:proofErr w:type="spellStart"/>
      <w:r w:rsidR="00FE5316">
        <w:rPr>
          <w:color w:val="000000"/>
        </w:rPr>
        <w:t>дейтельности</w:t>
      </w:r>
      <w:proofErr w:type="spellEnd"/>
      <w:r w:rsidR="00FE5316">
        <w:rPr>
          <w:color w:val="000000"/>
        </w:rPr>
        <w:t>.</w:t>
      </w:r>
    </w:p>
    <w:p w:rsidR="002B6241" w:rsidRDefault="001C34A1" w:rsidP="00FE25C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284" w:hanging="284"/>
        <w:jc w:val="both"/>
        <w:rPr>
          <w:color w:val="000000"/>
        </w:rPr>
      </w:pPr>
      <w:r w:rsidRPr="00FE25CF">
        <w:rPr>
          <w:color w:val="000000"/>
        </w:rPr>
        <w:t>Создание передового педагогического опыта</w:t>
      </w:r>
      <w:r w:rsidR="00E4395F">
        <w:rPr>
          <w:color w:val="000000"/>
        </w:rPr>
        <w:t xml:space="preserve">. </w:t>
      </w:r>
      <w:bookmarkStart w:id="0" w:name="_GoBack"/>
      <w:bookmarkEnd w:id="0"/>
    </w:p>
    <w:p w:rsidR="001F3C7F" w:rsidRDefault="001F3C7F" w:rsidP="00FE25C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Аттестация педагогических кадров.</w:t>
      </w:r>
      <w:r w:rsidR="00E40B5A">
        <w:rPr>
          <w:color w:val="000000"/>
        </w:rPr>
        <w:t xml:space="preserve"> Педагог дополнительного образования Лагунов В.В. оформил документы для портфолио на 1 квалификационную категорию.</w:t>
      </w:r>
      <w:r w:rsidR="00EF6C16">
        <w:rPr>
          <w:color w:val="000000"/>
        </w:rPr>
        <w:t xml:space="preserve"> Педагог Руина А.Ю. готовит пакет документов для сдачи на 1 квалификационную категорию.</w:t>
      </w:r>
    </w:p>
    <w:p w:rsidR="001F3C7F" w:rsidRDefault="001F3C7F" w:rsidP="00FE25C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Повышение квалификации кадров</w:t>
      </w:r>
      <w:r w:rsidR="00E40B5A">
        <w:rPr>
          <w:color w:val="000000"/>
        </w:rPr>
        <w:t>. Педагоги дополнительного образования Анисимова В.К.,</w:t>
      </w:r>
      <w:r w:rsidR="00EF6C16">
        <w:rPr>
          <w:color w:val="000000"/>
        </w:rPr>
        <w:t xml:space="preserve"> Величко Н.В., Климова М.Н., Яровенко К.В.</w:t>
      </w:r>
      <w:r w:rsidR="00E40B5A">
        <w:rPr>
          <w:color w:val="000000"/>
        </w:rPr>
        <w:t xml:space="preserve">  проходили курсы повышения квалификации в 2021-2022 гг.</w:t>
      </w:r>
    </w:p>
    <w:p w:rsidR="001F3C7F" w:rsidRDefault="001F3C7F" w:rsidP="00E40B5A">
      <w:pPr>
        <w:pStyle w:val="a3"/>
        <w:shd w:val="clear" w:color="auto" w:fill="FFFFFF"/>
        <w:tabs>
          <w:tab w:val="left" w:pos="426"/>
        </w:tabs>
        <w:ind w:left="284"/>
        <w:jc w:val="both"/>
        <w:rPr>
          <w:color w:val="000000"/>
        </w:rPr>
      </w:pPr>
    </w:p>
    <w:p w:rsidR="001F3C7F" w:rsidRPr="00FE25CF" w:rsidRDefault="001F3C7F" w:rsidP="00E40B5A">
      <w:pPr>
        <w:pStyle w:val="a3"/>
        <w:shd w:val="clear" w:color="auto" w:fill="FFFFFF"/>
        <w:tabs>
          <w:tab w:val="left" w:pos="426"/>
        </w:tabs>
        <w:ind w:left="284"/>
        <w:jc w:val="both"/>
        <w:rPr>
          <w:color w:val="000000"/>
        </w:rPr>
      </w:pPr>
    </w:p>
    <w:p w:rsidR="00FE25CF" w:rsidRDefault="001F3C7F" w:rsidP="00FE2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2021/2022</w:t>
      </w:r>
      <w:r w:rsidRPr="00DF4B1C">
        <w:rPr>
          <w:b/>
          <w:bCs/>
          <w:color w:val="000000"/>
          <w:sz w:val="28"/>
          <w:szCs w:val="28"/>
        </w:rPr>
        <w:t xml:space="preserve"> </w:t>
      </w:r>
      <w:r w:rsidR="00FE25CF">
        <w:rPr>
          <w:color w:val="000000"/>
        </w:rPr>
        <w:t xml:space="preserve">учебный год было проведено </w:t>
      </w:r>
      <w:r w:rsidR="00B94B3F">
        <w:rPr>
          <w:color w:val="000000"/>
        </w:rPr>
        <w:t>3</w:t>
      </w:r>
      <w:r w:rsidR="00FE25CF">
        <w:rPr>
          <w:color w:val="000000"/>
        </w:rPr>
        <w:t xml:space="preserve"> заседания: </w:t>
      </w:r>
    </w:p>
    <w:p w:rsidR="00183C55" w:rsidRDefault="00183C55" w:rsidP="00183C55">
      <w:pPr>
        <w:spacing w:after="0"/>
        <w:rPr>
          <w:highlight w:val="yellow"/>
        </w:rPr>
      </w:pPr>
    </w:p>
    <w:p w:rsidR="00FE25CF" w:rsidRDefault="00E40B5A" w:rsidP="00E40B5A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0B5A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.02.2022г. </w:t>
      </w:r>
      <w:r w:rsidRPr="00E40B5A">
        <w:rPr>
          <w:rFonts w:ascii="Times New Roman" w:hAnsi="Times New Roman"/>
          <w:bCs/>
          <w:sz w:val="24"/>
          <w:szCs w:val="24"/>
        </w:rPr>
        <w:t>Тема: «Наставничество как универсальная технология передачи опыта, знаний, формирования навыков и компетенций».</w:t>
      </w:r>
    </w:p>
    <w:p w:rsidR="00E40B5A" w:rsidRDefault="00E40B5A" w:rsidP="00E40B5A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23.03.2022г. Тема: «Клиповое мышление и пути его применения в дополнительном образовании».</w:t>
      </w:r>
    </w:p>
    <w:p w:rsidR="00E40B5A" w:rsidRPr="00E40B5A" w:rsidRDefault="00E40B5A" w:rsidP="00E40B5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18.05.2022г. Тема: </w:t>
      </w:r>
      <w:r w:rsidRPr="00E40B5A">
        <w:rPr>
          <w:rFonts w:ascii="Times New Roman" w:hAnsi="Times New Roman" w:cs="Times New Roman"/>
          <w:bCs/>
          <w:sz w:val="24"/>
          <w:szCs w:val="24"/>
        </w:rPr>
        <w:t>«</w:t>
      </w:r>
      <w:r w:rsidRPr="00E40B5A">
        <w:rPr>
          <w:rFonts w:ascii="Times New Roman" w:eastAsia="Calibri" w:hAnsi="Times New Roman" w:cs="Times New Roman"/>
          <w:sz w:val="24"/>
          <w:szCs w:val="24"/>
        </w:rPr>
        <w:t>Тайм-менеджмент как технология эффективного управления временем</w:t>
      </w:r>
      <w:r w:rsidRPr="00E40B5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E25CF" w:rsidRPr="009D2514" w:rsidRDefault="00FE25CF" w:rsidP="0091248A">
      <w:pPr>
        <w:pStyle w:val="a3"/>
        <w:spacing w:before="0" w:beforeAutospacing="0" w:after="0" w:afterAutospacing="0"/>
        <w:ind w:left="1069"/>
        <w:jc w:val="both"/>
      </w:pPr>
    </w:p>
    <w:p w:rsidR="00FE25CF" w:rsidRPr="0091248A" w:rsidRDefault="00FE25CF" w:rsidP="00FE25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</w:rPr>
      </w:pPr>
      <w:r w:rsidRPr="00FE25CF">
        <w:rPr>
          <w:color w:val="000000"/>
        </w:rPr>
        <w:t>Анализируя работу за прошедший год, следует отметить, что поставленные задачи перед методической службой выполнены. Тематика заседаний отражала основные проблемные вопросы, стоящие перед методическим объединением.</w:t>
      </w:r>
      <w:bookmarkStart w:id="1" w:name="YANDEX_214"/>
      <w:bookmarkStart w:id="2" w:name="YANDEX_216"/>
      <w:bookmarkStart w:id="3" w:name="YANDEX_215"/>
      <w:bookmarkStart w:id="4" w:name="YANDEX_217"/>
      <w:bookmarkStart w:id="5" w:name="YANDEX_218"/>
      <w:bookmarkStart w:id="6" w:name="YANDEX_219"/>
      <w:bookmarkEnd w:id="1"/>
      <w:bookmarkEnd w:id="2"/>
      <w:bookmarkEnd w:id="3"/>
      <w:bookmarkEnd w:id="4"/>
      <w:bookmarkEnd w:id="5"/>
      <w:bookmarkEnd w:id="6"/>
      <w:r w:rsidR="0091248A" w:rsidRPr="0091248A">
        <w:rPr>
          <w:color w:val="000000"/>
          <w:sz w:val="31"/>
          <w:szCs w:val="31"/>
          <w:shd w:val="clear" w:color="auto" w:fill="FFFFFF"/>
        </w:rPr>
        <w:t xml:space="preserve"> </w:t>
      </w:r>
      <w:r w:rsidR="0091248A" w:rsidRPr="0091248A">
        <w:rPr>
          <w:color w:val="000000"/>
          <w:szCs w:val="31"/>
          <w:shd w:val="clear" w:color="auto" w:fill="FFFFFF"/>
        </w:rPr>
        <w:t>Вся работа проводилась в соответствии с планом. На заседаниях рассматривались и обсуждались теоретические и практические вопросы; пр</w:t>
      </w:r>
      <w:r w:rsidR="0091248A">
        <w:rPr>
          <w:color w:val="000000"/>
          <w:szCs w:val="31"/>
          <w:shd w:val="clear" w:color="auto" w:fill="FFFFFF"/>
        </w:rPr>
        <w:t>оводился обмен опытом</w:t>
      </w:r>
      <w:r w:rsidR="0091248A" w:rsidRPr="0091248A">
        <w:rPr>
          <w:color w:val="000000"/>
          <w:szCs w:val="31"/>
          <w:shd w:val="clear" w:color="auto" w:fill="FFFFFF"/>
        </w:rPr>
        <w:t xml:space="preserve">; заслушивались отчёты </w:t>
      </w:r>
      <w:r w:rsidR="0091248A">
        <w:rPr>
          <w:color w:val="000000"/>
          <w:szCs w:val="31"/>
          <w:shd w:val="clear" w:color="auto" w:fill="FFFFFF"/>
        </w:rPr>
        <w:t xml:space="preserve">педагогов </w:t>
      </w:r>
      <w:r w:rsidR="0091248A" w:rsidRPr="0091248A">
        <w:rPr>
          <w:color w:val="000000"/>
          <w:szCs w:val="31"/>
          <w:shd w:val="clear" w:color="auto" w:fill="FFFFFF"/>
        </w:rPr>
        <w:t xml:space="preserve">по самообразованию; проводился обзор новинок педагогической и научной литературы по вопросам </w:t>
      </w:r>
      <w:proofErr w:type="spellStart"/>
      <w:r w:rsidR="0091248A" w:rsidRPr="0091248A">
        <w:rPr>
          <w:color w:val="000000"/>
          <w:szCs w:val="31"/>
          <w:shd w:val="clear" w:color="auto" w:fill="FFFFFF"/>
        </w:rPr>
        <w:t>воспитательно</w:t>
      </w:r>
      <w:proofErr w:type="spellEnd"/>
      <w:r w:rsidR="0091248A" w:rsidRPr="0091248A">
        <w:rPr>
          <w:color w:val="000000"/>
          <w:szCs w:val="31"/>
          <w:shd w:val="clear" w:color="auto" w:fill="FFFFFF"/>
        </w:rPr>
        <w:t xml:space="preserve"> – образовательной работы. Заседания МО тщательно готовились и продумывались. Выступления готовились как на теории, так и на практических результатах, что позволяло делать определённые выводы и обобщения. МО организует изучение и освоение педагогами современных технологий воспитания, форм и методов воспитательной работы.</w:t>
      </w:r>
    </w:p>
    <w:p w:rsidR="00183C55" w:rsidRPr="00EF6C16" w:rsidRDefault="00183C55" w:rsidP="00EF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Итоги работы в 2021/202 2</w:t>
      </w:r>
      <w:r w:rsidR="00FE25CF" w:rsidRPr="00FE25CF">
        <w:rPr>
          <w:color w:val="000000"/>
        </w:rPr>
        <w:t xml:space="preserve">учебном году позволяют признать деятельность методического объединения </w:t>
      </w:r>
      <w:r w:rsidR="0091248A">
        <w:rPr>
          <w:color w:val="000000"/>
        </w:rPr>
        <w:t xml:space="preserve">педагогов-организаторов </w:t>
      </w:r>
      <w:r w:rsidR="00FE25CF" w:rsidRPr="00FE25CF">
        <w:rPr>
          <w:color w:val="000000"/>
        </w:rPr>
        <w:t>«удовлетворительной».</w:t>
      </w:r>
    </w:p>
    <w:p w:rsidR="00183C55" w:rsidRPr="00183C55" w:rsidRDefault="00183C55" w:rsidP="00183C55">
      <w:pPr>
        <w:rPr>
          <w:rFonts w:ascii="Times New Roman" w:hAnsi="Times New Roman" w:cs="Times New Roman"/>
          <w:sz w:val="24"/>
          <w:szCs w:val="24"/>
        </w:rPr>
      </w:pPr>
    </w:p>
    <w:p w:rsidR="00183C55" w:rsidRPr="00183C55" w:rsidRDefault="00183C55" w:rsidP="00183C55">
      <w:pPr>
        <w:rPr>
          <w:rFonts w:ascii="Times New Roman" w:hAnsi="Times New Roman" w:cs="Times New Roman"/>
          <w:sz w:val="24"/>
          <w:szCs w:val="24"/>
        </w:rPr>
      </w:pPr>
    </w:p>
    <w:p w:rsidR="00183C55" w:rsidRDefault="00183C55" w:rsidP="00183C55">
      <w:pPr>
        <w:rPr>
          <w:rFonts w:ascii="Times New Roman" w:hAnsi="Times New Roman" w:cs="Times New Roman"/>
          <w:sz w:val="24"/>
          <w:szCs w:val="24"/>
        </w:rPr>
      </w:pPr>
    </w:p>
    <w:p w:rsidR="00183C55" w:rsidRDefault="00183C55" w:rsidP="0018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C55" w:rsidRPr="00D0054D" w:rsidRDefault="00183C55" w:rsidP="00183C55">
      <w:pPr>
        <w:pStyle w:val="a3"/>
        <w:shd w:val="clear" w:color="auto" w:fill="FFFFFF"/>
        <w:spacing w:before="0" w:beforeAutospacing="0" w:after="136" w:afterAutospacing="0"/>
        <w:jc w:val="center"/>
        <w:rPr>
          <w:szCs w:val="19"/>
        </w:rPr>
      </w:pPr>
      <w:r w:rsidRPr="00D0054D">
        <w:rPr>
          <w:szCs w:val="19"/>
        </w:rPr>
        <w:t>Руководитель МО ________________/ /</w:t>
      </w:r>
    </w:p>
    <w:p w:rsidR="001F3C7F" w:rsidRPr="00183C55" w:rsidRDefault="001F3C7F" w:rsidP="00183C55">
      <w:pPr>
        <w:tabs>
          <w:tab w:val="left" w:pos="7887"/>
        </w:tabs>
        <w:rPr>
          <w:rFonts w:ascii="Times New Roman" w:hAnsi="Times New Roman" w:cs="Times New Roman"/>
          <w:sz w:val="24"/>
          <w:szCs w:val="24"/>
        </w:rPr>
      </w:pPr>
    </w:p>
    <w:sectPr w:rsidR="001F3C7F" w:rsidRPr="00183C55" w:rsidSect="009D251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FEB"/>
    <w:multiLevelType w:val="hybridMultilevel"/>
    <w:tmpl w:val="6796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8D0"/>
    <w:multiLevelType w:val="hybridMultilevel"/>
    <w:tmpl w:val="DBC4AB20"/>
    <w:lvl w:ilvl="0" w:tplc="775227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B4D19"/>
    <w:multiLevelType w:val="hybridMultilevel"/>
    <w:tmpl w:val="DFF661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85234"/>
    <w:multiLevelType w:val="hybridMultilevel"/>
    <w:tmpl w:val="FF24D048"/>
    <w:lvl w:ilvl="0" w:tplc="196E18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2E67F0"/>
    <w:multiLevelType w:val="hybridMultilevel"/>
    <w:tmpl w:val="7E2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3372"/>
    <w:multiLevelType w:val="hybridMultilevel"/>
    <w:tmpl w:val="93ACC95C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6E1D45"/>
    <w:multiLevelType w:val="hybridMultilevel"/>
    <w:tmpl w:val="503A391C"/>
    <w:lvl w:ilvl="0" w:tplc="1632DDD0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41A819D6"/>
    <w:multiLevelType w:val="hybridMultilevel"/>
    <w:tmpl w:val="DBC4AB20"/>
    <w:lvl w:ilvl="0" w:tplc="775227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338"/>
    <w:multiLevelType w:val="hybridMultilevel"/>
    <w:tmpl w:val="C3CAD252"/>
    <w:lvl w:ilvl="0" w:tplc="AC8058F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31050F"/>
    <w:multiLevelType w:val="hybridMultilevel"/>
    <w:tmpl w:val="67661D18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7570EE"/>
    <w:multiLevelType w:val="hybridMultilevel"/>
    <w:tmpl w:val="3770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221C"/>
    <w:multiLevelType w:val="hybridMultilevel"/>
    <w:tmpl w:val="17B2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B1C"/>
    <w:rsid w:val="00170D29"/>
    <w:rsid w:val="00183C55"/>
    <w:rsid w:val="001C34A1"/>
    <w:rsid w:val="001D17E1"/>
    <w:rsid w:val="001F3C7F"/>
    <w:rsid w:val="002B6241"/>
    <w:rsid w:val="002F3932"/>
    <w:rsid w:val="004905FA"/>
    <w:rsid w:val="005634F9"/>
    <w:rsid w:val="00735C5E"/>
    <w:rsid w:val="0091248A"/>
    <w:rsid w:val="009D2514"/>
    <w:rsid w:val="00AB4951"/>
    <w:rsid w:val="00B606F4"/>
    <w:rsid w:val="00B94B3F"/>
    <w:rsid w:val="00DF4B1C"/>
    <w:rsid w:val="00E40B5A"/>
    <w:rsid w:val="00E4395F"/>
    <w:rsid w:val="00EB52FB"/>
    <w:rsid w:val="00EF6C16"/>
    <w:rsid w:val="00F73532"/>
    <w:rsid w:val="00FE25CF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C9C8"/>
  <w15:docId w15:val="{33B6FA36-F6A5-4E4E-9C70-5322BE0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241"/>
  </w:style>
  <w:style w:type="paragraph" w:styleId="a4">
    <w:name w:val="List Paragraph"/>
    <w:basedOn w:val="a"/>
    <w:uiPriority w:val="34"/>
    <w:qFormat/>
    <w:rsid w:val="002B62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49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4951"/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AB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veraanis77@yandex.ru</cp:lastModifiedBy>
  <cp:revision>10</cp:revision>
  <cp:lastPrinted>2018-05-22T06:53:00Z</cp:lastPrinted>
  <dcterms:created xsi:type="dcterms:W3CDTF">2018-05-22T05:28:00Z</dcterms:created>
  <dcterms:modified xsi:type="dcterms:W3CDTF">2022-05-15T01:10:00Z</dcterms:modified>
</cp:coreProperties>
</file>