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9" w:rsidRDefault="008D3799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799" w:rsidRPr="001228F3" w:rsidRDefault="008D3799" w:rsidP="008D56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67327">
        <w:rPr>
          <w:rFonts w:ascii="Times New Roman" w:hAnsi="Times New Roman"/>
          <w:bCs/>
          <w:sz w:val="24"/>
          <w:szCs w:val="24"/>
        </w:rPr>
        <w:t xml:space="preserve">                  </w:t>
      </w:r>
    </w:p>
    <w:p w:rsidR="008D3799" w:rsidRDefault="008D3799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799" w:rsidRDefault="008D3799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6E0" w:rsidRDefault="001926E0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799" w:rsidRDefault="008D3799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327" w:rsidRDefault="00EB5832" w:rsidP="008D3799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799">
        <w:rPr>
          <w:rFonts w:ascii="Times New Roman" w:hAnsi="Times New Roman"/>
          <w:b/>
          <w:bCs/>
          <w:sz w:val="28"/>
          <w:szCs w:val="28"/>
        </w:rPr>
        <w:t xml:space="preserve">Методики психолого-педагогической диагностики, </w:t>
      </w:r>
    </w:p>
    <w:p w:rsidR="00EB5832" w:rsidRPr="008D3799" w:rsidRDefault="00EB5832" w:rsidP="008D3799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3799">
        <w:rPr>
          <w:rFonts w:ascii="Times New Roman" w:hAnsi="Times New Roman"/>
          <w:b/>
          <w:bCs/>
          <w:sz w:val="28"/>
          <w:szCs w:val="28"/>
        </w:rPr>
        <w:t>рекомендуемые для использования аттестуемыми педагогическими ра</w:t>
      </w:r>
      <w:r w:rsidR="00C67327">
        <w:rPr>
          <w:rFonts w:ascii="Times New Roman" w:hAnsi="Times New Roman"/>
          <w:b/>
          <w:bCs/>
          <w:sz w:val="28"/>
          <w:szCs w:val="28"/>
        </w:rPr>
        <w:t>ботниками в процессе</w:t>
      </w:r>
      <w:r w:rsidR="00595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799">
        <w:rPr>
          <w:rFonts w:ascii="Times New Roman" w:hAnsi="Times New Roman"/>
          <w:b/>
          <w:bCs/>
          <w:sz w:val="28"/>
          <w:szCs w:val="28"/>
        </w:rPr>
        <w:t>под</w:t>
      </w:r>
      <w:r w:rsidR="008D3799">
        <w:rPr>
          <w:rFonts w:ascii="Times New Roman" w:hAnsi="Times New Roman"/>
          <w:b/>
          <w:bCs/>
          <w:sz w:val="28"/>
          <w:szCs w:val="28"/>
        </w:rPr>
        <w:t>готовки П</w:t>
      </w:r>
      <w:r w:rsidRPr="008D3799">
        <w:rPr>
          <w:rFonts w:ascii="Times New Roman" w:hAnsi="Times New Roman"/>
          <w:b/>
          <w:bCs/>
          <w:sz w:val="28"/>
          <w:szCs w:val="28"/>
        </w:rPr>
        <w:t>ортфолио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B5832" w:rsidRPr="00210B9C" w:rsidRDefault="00EB5832" w:rsidP="008D5626">
      <w:pPr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Диагностический инструментарий подобран таким образом, чтобы он демонстрировал уровень развития </w:t>
      </w:r>
      <w:r w:rsidR="001228F3">
        <w:rPr>
          <w:rFonts w:ascii="Times New Roman" w:hAnsi="Times New Roman"/>
          <w:sz w:val="24"/>
          <w:szCs w:val="24"/>
        </w:rPr>
        <w:t>личностные и профессиональные</w:t>
      </w:r>
      <w:r w:rsidRPr="00210B9C">
        <w:rPr>
          <w:rFonts w:ascii="Times New Roman" w:hAnsi="Times New Roman"/>
          <w:sz w:val="24"/>
          <w:szCs w:val="24"/>
        </w:rPr>
        <w:t xml:space="preserve"> качеств</w:t>
      </w:r>
      <w:r w:rsidR="001228F3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, был понятен и прост в обработке.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Cs/>
          <w:sz w:val="24"/>
          <w:szCs w:val="24"/>
        </w:rPr>
        <w:t>Психолого-педагогическую диагностику</w:t>
      </w:r>
      <w:r w:rsidR="00E86DD7">
        <w:rPr>
          <w:rFonts w:ascii="Times New Roman" w:hAnsi="Times New Roman"/>
          <w:bCs/>
          <w:sz w:val="24"/>
          <w:szCs w:val="24"/>
        </w:rPr>
        <w:t xml:space="preserve"> </w:t>
      </w:r>
      <w:r w:rsidR="001228F3">
        <w:rPr>
          <w:rFonts w:ascii="Times New Roman" w:hAnsi="Times New Roman"/>
          <w:sz w:val="24"/>
          <w:szCs w:val="24"/>
        </w:rPr>
        <w:t xml:space="preserve">педагогического </w:t>
      </w:r>
      <w:r w:rsidRPr="00210B9C">
        <w:rPr>
          <w:rFonts w:ascii="Times New Roman" w:hAnsi="Times New Roman"/>
          <w:bCs/>
          <w:sz w:val="24"/>
          <w:szCs w:val="24"/>
        </w:rPr>
        <w:t>работника для установления соотве</w:t>
      </w:r>
      <w:r w:rsidRPr="00210B9C">
        <w:rPr>
          <w:rFonts w:ascii="Times New Roman" w:hAnsi="Times New Roman"/>
          <w:bCs/>
          <w:sz w:val="24"/>
          <w:szCs w:val="24"/>
        </w:rPr>
        <w:t>т</w:t>
      </w:r>
      <w:r w:rsidRPr="00210B9C">
        <w:rPr>
          <w:rFonts w:ascii="Times New Roman" w:hAnsi="Times New Roman"/>
          <w:bCs/>
          <w:sz w:val="24"/>
          <w:szCs w:val="24"/>
        </w:rPr>
        <w:t>ствия квалификационной категории</w:t>
      </w:r>
      <w:r w:rsidR="001228F3">
        <w:rPr>
          <w:rFonts w:ascii="Times New Roman" w:hAnsi="Times New Roman"/>
          <w:sz w:val="24"/>
          <w:szCs w:val="24"/>
        </w:rPr>
        <w:t xml:space="preserve"> рекомендуется</w:t>
      </w:r>
      <w:r w:rsidRPr="00210B9C">
        <w:rPr>
          <w:rFonts w:ascii="Times New Roman" w:hAnsi="Times New Roman"/>
          <w:sz w:val="24"/>
          <w:szCs w:val="24"/>
        </w:rPr>
        <w:t xml:space="preserve"> проводить в определенные дни: во вторник, среду, четверг с 10 до 12 часов, так как эти дни и это время характеризуется пиком психологической акти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>ности участников образовательного процесса.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Предложенный комплекс методик может быть провед</w:t>
      </w:r>
      <w:r w:rsidR="000E6C78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 в классе или группе, выбранной атт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стуемым педагогом. Текст анкеты может быть прочитан, но желательно, чтобы каждому респонденту был предложен свой опросный лист. Инструкция должна быть ч</w:t>
      </w:r>
      <w:r w:rsidR="000E6C78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ткой, без лишних комментариев. Д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агностика проводится в анонимной форме.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Если в практической деятельности для психолого-педагогической диагностики Вы использов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ли иной инструментарий, можете представить эти результаты и приложить соответствующие метод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ки.</w:t>
      </w:r>
    </w:p>
    <w:p w:rsid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  <w:bookmarkStart w:id="0" w:name="OLE_LINK1"/>
      <w:bookmarkStart w:id="1" w:name="OLE_LINK2"/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1817D7" w:rsidRDefault="001817D7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</w:p>
    <w:p w:rsidR="00541F8B" w:rsidRPr="00060562" w:rsidRDefault="00541F8B" w:rsidP="00541F8B">
      <w:pPr>
        <w:pStyle w:val="a6"/>
        <w:spacing w:before="0" w:beforeAutospacing="0" w:after="0" w:afterAutospacing="0"/>
        <w:ind w:right="-284" w:firstLine="851"/>
        <w:jc w:val="center"/>
      </w:pPr>
    </w:p>
    <w:bookmarkEnd w:id="0"/>
    <w:bookmarkEnd w:id="1"/>
    <w:p w:rsidR="00541F8B" w:rsidRPr="001817D7" w:rsidRDefault="001817D7" w:rsidP="001817D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817D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АНКЕТА  ДЛЯ ОБУЧАЮЩИХСЯ</w:t>
      </w:r>
    </w:p>
    <w:p w:rsidR="00541F8B" w:rsidRPr="001817D7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Инструкция:</w:t>
      </w:r>
    </w:p>
    <w:p w:rsidR="00541F8B" w:rsidRPr="001817D7" w:rsidRDefault="00541F8B" w:rsidP="00541F8B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Вам предлагается принять участие в исследовании, направленном на повышение эффективности обучения. Прочитайте каждое высказывание и выразите свое отношение к изучаемому предмету, прост</w:t>
      </w: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вив напротив номера высказывания свой ответ, используя для этого следующие обозначения:</w:t>
      </w:r>
    </w:p>
    <w:p w:rsidR="00541F8B" w:rsidRPr="001817D7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«верно»</w:t>
      </w: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+ +; </w:t>
      </w:r>
    </w:p>
    <w:p w:rsidR="00541F8B" w:rsidRPr="001817D7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пожалуй, верно»         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+; </w:t>
      </w:r>
    </w:p>
    <w:p w:rsidR="00541F8B" w:rsidRPr="001817D7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пожалуй, неверно»     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–; </w:t>
      </w:r>
    </w:p>
    <w:p w:rsidR="00541F8B" w:rsidRPr="001817D7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неверно»                    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– –.</w:t>
      </w:r>
    </w:p>
    <w:p w:rsidR="00541F8B" w:rsidRPr="001817D7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Помните, что качество наших рекомендаций будет зависеть от искренности и точности Ваших о</w:t>
      </w: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ветов.</w:t>
      </w:r>
    </w:p>
    <w:p w:rsidR="00541F8B" w:rsidRPr="001817D7" w:rsidRDefault="00541F8B" w:rsidP="00541F8B">
      <w:pPr>
        <w:spacing w:after="0" w:line="240" w:lineRule="auto"/>
        <w:ind w:left="-851" w:right="-284" w:firstLine="851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iCs/>
          <w:sz w:val="24"/>
          <w:szCs w:val="24"/>
          <w:lang w:eastAsia="ru-RU"/>
        </w:rPr>
        <w:t>Благодарим за участие в опросе!</w:t>
      </w:r>
    </w:p>
    <w:p w:rsidR="00541F8B" w:rsidRPr="001817D7" w:rsidRDefault="00541F8B" w:rsidP="00541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F8B" w:rsidRPr="001817D7" w:rsidRDefault="00541F8B" w:rsidP="00541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hAnsi="Times New Roman"/>
          <w:sz w:val="24"/>
          <w:szCs w:val="24"/>
          <w:lang w:eastAsia="ru-RU"/>
        </w:rPr>
        <w:t>Вопросы для опроса:</w:t>
      </w:r>
    </w:p>
    <w:p w:rsidR="00541F8B" w:rsidRPr="001817D7" w:rsidRDefault="001817D7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Занятие в секции </w:t>
      </w:r>
      <w:r w:rsidR="00541F8B"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 даст мне возможность узнать много важного для себя, проявить свои способн</w:t>
      </w:r>
      <w:r w:rsidR="00541F8B" w:rsidRPr="001817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41F8B"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сти. </w:t>
      </w:r>
    </w:p>
    <w:p w:rsidR="00541F8B" w:rsidRPr="001817D7" w:rsidRDefault="001817D7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Занятия в секции</w:t>
      </w:r>
      <w:r w:rsidR="00541F8B"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интересен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41F8B"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, и я хочу знать по данному предмету как можно больше.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В изучении данного предмета мне достаточно тех знаний, которые я получаю на занятиях.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задания мне неинтересны, я их выполняю, потому что этого требует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преподаватель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возникающие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при освоении нового на занятиях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, делают его для меня еще более увлек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тельным. </w:t>
      </w:r>
    </w:p>
    <w:p w:rsidR="00541F8B" w:rsidRPr="001817D7" w:rsidRDefault="001817D7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Я интересуюсь выбранным видом спорта не только на занятиях</w:t>
      </w:r>
      <w:r w:rsidR="00541F8B"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трудные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было бы не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выполнять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что-то не получается, стараюсь разобраться и дойти до сути.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у меня часто бывает такое состояние, когда «совсем не хочется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занияматься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работаю и выполняю задания только под контролем преподавателя.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изучаемый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на занятиях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, с интересом обсуждаю в свободное время (на перемене, дома) со своими одноклассниками (друзьями).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Стараюсь самостоятельно выполнять задания, не люблю, когда мне подсказывают и помогают.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возможности кого-то выполнить задание за меня.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все знания по данному предмету являются ценными и по возможности нужно знать по данному предмету как можно больше. </w:t>
      </w:r>
    </w:p>
    <w:p w:rsidR="00541F8B" w:rsidRPr="001817D7" w:rsidRDefault="001817D7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Достижения в секции</w:t>
      </w:r>
      <w:r w:rsidR="00541F8B"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меня важнее, чем знания.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я плохо подготовлен к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выступлениям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особо не расстраиваюсь и не переживаю.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Мои интересы и увлечения в свободное время связаны с данным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видом спорта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вид спорта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дается мне с трудом, и мне приходится заставлять себя выполнять учебные з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дания.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 болезни (или другим причинам) я пропускаю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меня это огорчает. </w:t>
      </w:r>
    </w:p>
    <w:p w:rsidR="00541F8B" w:rsidRPr="001817D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бы было можно, </w:t>
      </w:r>
      <w:r w:rsidR="001817D7" w:rsidRPr="001817D7">
        <w:rPr>
          <w:rFonts w:ascii="Times New Roman" w:eastAsia="Times New Roman" w:hAnsi="Times New Roman"/>
          <w:sz w:val="24"/>
          <w:szCs w:val="24"/>
          <w:lang w:eastAsia="ru-RU"/>
        </w:rPr>
        <w:t>я не посещал бы тренировки</w:t>
      </w:r>
      <w:r w:rsidRPr="001817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1F8B" w:rsidRPr="001817D7" w:rsidRDefault="00541F8B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17D7" w:rsidRDefault="001817D7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Подсчет показателей опросника производится в соответствии с ключом, где «Да» означает полож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тельные ответы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пожалуй, 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), а «Нет» — отрицательные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пожалуй, неверно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неве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«Да» -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1, 2, 5, 6, 8, 11, 12, 14, 17, 19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«Нет» -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3, 4, 7, 9, 10, 13, 15, 16, 18, 20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За каждое совпадение с ключом начисляется один балл. Чем выше суммарный балл, тем выше п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казатель внутренней мотивации изучения предмета. При низких суммарных баллах доминирует внешняя мотивация изучения предмета.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</w:t>
      </w:r>
      <w:r>
        <w:rPr>
          <w:rFonts w:ascii="Times New Roman" w:hAnsi="Times New Roman"/>
          <w:sz w:val="24"/>
          <w:szCs w:val="24"/>
        </w:rPr>
        <w:t>:</w:t>
      </w:r>
    </w:p>
    <w:p w:rsidR="00541F8B" w:rsidRPr="005A1B37" w:rsidRDefault="00541F8B" w:rsidP="00541F8B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5A1B37">
        <w:rPr>
          <w:rFonts w:ascii="Times New Roman" w:hAnsi="Times New Roman"/>
          <w:sz w:val="24"/>
          <w:szCs w:val="24"/>
        </w:rPr>
        <w:t>Полученный в процессе обработки ответов испытуемого результат расшифровывается следующим образом:</w:t>
      </w:r>
    </w:p>
    <w:p w:rsidR="00541F8B" w:rsidRPr="005A1B37" w:rsidRDefault="00541F8B" w:rsidP="00541F8B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0—10 баллов — внешняя мотивация;</w:t>
      </w:r>
    </w:p>
    <w:p w:rsidR="00541F8B" w:rsidRDefault="00541F8B" w:rsidP="00541F8B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11—20 баллов — внутренняя мотивация.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Для определения уровня внутренней мотивации могут быть использованы  следующие нормати</w:t>
      </w:r>
      <w:r w:rsidRPr="00060562">
        <w:t>в</w:t>
      </w:r>
      <w:r w:rsidRPr="00060562">
        <w:t xml:space="preserve">ные границы:  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0—5 баллов — низкий уровень внутренней мотивации;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6—14 баллов — средний уровень внутренней мотивации;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15—20 баллов — высокий уровень внутренней мотивации.</w:t>
      </w:r>
    </w:p>
    <w:p w:rsidR="00541F8B" w:rsidRPr="00060562" w:rsidRDefault="00541F8B" w:rsidP="00541F8B">
      <w:pPr>
        <w:pStyle w:val="a6"/>
        <w:spacing w:before="0" w:beforeAutospacing="0" w:after="0" w:afterAutospacing="0"/>
        <w:ind w:right="-284" w:firstLine="578"/>
      </w:pPr>
    </w:p>
    <w:p w:rsidR="00541F8B" w:rsidRDefault="00541F8B" w:rsidP="00541F8B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541F8B" w:rsidRDefault="00541F8B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1F8B" w:rsidRDefault="00541F8B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97">
        <w:rPr>
          <w:rFonts w:ascii="Times New Roman" w:hAnsi="Times New Roman"/>
          <w:b/>
          <w:sz w:val="24"/>
          <w:szCs w:val="24"/>
          <w:lang w:eastAsia="ru-RU"/>
        </w:rPr>
        <w:t xml:space="preserve">Опросник «Учебная мотивация школьников» (для обучающихся </w:t>
      </w:r>
      <w:r w:rsidRPr="003D4397">
        <w:rPr>
          <w:rFonts w:ascii="Times New Roman" w:hAnsi="Times New Roman"/>
          <w:b/>
          <w:sz w:val="24"/>
          <w:szCs w:val="24"/>
        </w:rPr>
        <w:t>7-11 лет)</w:t>
      </w:r>
    </w:p>
    <w:p w:rsidR="00EB5832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7F7">
        <w:rPr>
          <w:rFonts w:ascii="Times New Roman" w:hAnsi="Times New Roman"/>
          <w:sz w:val="24"/>
          <w:szCs w:val="24"/>
        </w:rPr>
        <w:t>(м</w:t>
      </w:r>
      <w:r w:rsidR="00EB5832" w:rsidRPr="008207F7">
        <w:rPr>
          <w:rFonts w:ascii="Times New Roman" w:hAnsi="Times New Roman"/>
          <w:sz w:val="24"/>
          <w:szCs w:val="24"/>
          <w:lang w:eastAsia="ru-RU"/>
        </w:rPr>
        <w:t>одифицированный</w:t>
      </w:r>
      <w:r w:rsidR="00EB5832" w:rsidRPr="00210B9C">
        <w:rPr>
          <w:rFonts w:ascii="Times New Roman" w:hAnsi="Times New Roman"/>
          <w:sz w:val="24"/>
          <w:szCs w:val="24"/>
          <w:lang w:eastAsia="ru-RU"/>
        </w:rPr>
        <w:t xml:space="preserve"> вариант анкеты школьной мо</w:t>
      </w:r>
      <w:r>
        <w:rPr>
          <w:rFonts w:ascii="Times New Roman" w:hAnsi="Times New Roman"/>
          <w:sz w:val="24"/>
          <w:szCs w:val="24"/>
          <w:lang w:eastAsia="ru-RU"/>
        </w:rPr>
        <w:t>тивации Н.Г. Лускановой)</w:t>
      </w:r>
    </w:p>
    <w:p w:rsidR="008207F7" w:rsidRPr="00210B9C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Цель: выявить уровень мотивации и определить особенности </w:t>
      </w:r>
      <w:r w:rsidRPr="00210B9C">
        <w:rPr>
          <w:rFonts w:ascii="Times New Roman" w:hAnsi="Times New Roman"/>
          <w:sz w:val="24"/>
          <w:szCs w:val="24"/>
          <w:lang w:eastAsia="ru-RU"/>
        </w:rPr>
        <w:t>отношения детей к школе,  уче</w:t>
      </w:r>
      <w:r w:rsidRPr="00210B9C">
        <w:rPr>
          <w:rFonts w:ascii="Times New Roman" w:hAnsi="Times New Roman"/>
          <w:sz w:val="24"/>
          <w:szCs w:val="24"/>
          <w:lang w:eastAsia="ru-RU"/>
        </w:rPr>
        <w:t>б</w:t>
      </w:r>
      <w:r w:rsidRPr="00210B9C">
        <w:rPr>
          <w:rFonts w:ascii="Times New Roman" w:hAnsi="Times New Roman"/>
          <w:sz w:val="24"/>
          <w:szCs w:val="24"/>
          <w:lang w:eastAsia="ru-RU"/>
        </w:rPr>
        <w:t>ному процессу на основе эмоционального реагирования на школьную ситуацию.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Вопросы зачитываются ответственным за опрос вслух,  предлагаются варианты ответов, а школьники должны записать те ответы, которые им подходят, или указать буквенное обозначение о</w:t>
      </w:r>
      <w:r w:rsidRPr="00210B9C">
        <w:rPr>
          <w:rFonts w:ascii="Times New Roman" w:hAnsi="Times New Roman"/>
          <w:sz w:val="24"/>
          <w:szCs w:val="24"/>
          <w:lang w:eastAsia="ru-RU"/>
        </w:rPr>
        <w:t>т</w:t>
      </w:r>
      <w:r w:rsidRPr="00210B9C">
        <w:rPr>
          <w:rFonts w:ascii="Times New Roman" w:hAnsi="Times New Roman"/>
          <w:sz w:val="24"/>
          <w:szCs w:val="24"/>
          <w:lang w:eastAsia="ru-RU"/>
        </w:rPr>
        <w:t>вета.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 «Сейчас я буду зачитывать вопросы, которые описывают ваше отношение к школе. Послушайте их внимательно. К каждому вопросу предлагается 3 варианта ответа. Выберите тот вариант, который вам подходит, и запишите буквенное обозначение этого варианта рядом с ном</w:t>
      </w:r>
      <w:r w:rsidRPr="00210B9C">
        <w:rPr>
          <w:rFonts w:ascii="Times New Roman" w:hAnsi="Times New Roman"/>
          <w:sz w:val="24"/>
          <w:szCs w:val="24"/>
          <w:lang w:eastAsia="ru-RU"/>
        </w:rPr>
        <w:t>е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ром соответствующего вопроса». </w:t>
      </w:r>
    </w:p>
    <w:p w:rsidR="00EB5832" w:rsidRPr="003D4397" w:rsidRDefault="00EB5832" w:rsidP="003D4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97">
        <w:rPr>
          <w:rFonts w:ascii="Times New Roman" w:hAnsi="Times New Roman"/>
          <w:sz w:val="24"/>
          <w:szCs w:val="24"/>
          <w:lang w:eastAsia="ru-RU"/>
        </w:rPr>
        <w:t>Вопросы для опроса: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нравится в школе?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а) не очень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нравится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нравится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Утром, когда ты просыпаешься, ты всегда с радостью идешь в школу или тебе часто хоче</w:t>
      </w:r>
      <w:r w:rsidRPr="00210B9C">
        <w:rPr>
          <w:rFonts w:ascii="Times New Roman" w:hAnsi="Times New Roman"/>
          <w:sz w:val="24"/>
          <w:szCs w:val="24"/>
          <w:lang w:eastAsia="ru-RU"/>
        </w:rPr>
        <w:t>т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ся остаться дома?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чаще хочется остаться дома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бывает по-разному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иду с радостью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знаю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остался бы дома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пошел бы в школу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нравится, когда у вас отменяют какие-нибудь уроки?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не нравится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бывает по-разному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нравится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тебе не задавали домашних заданий?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знаю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в школе остались одни перемены?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знаю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хотел бы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часто рассказываешь о школе родителям?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часто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редко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рассказываю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у тебя был менее строгий учитель?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точно не знаю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хотел бы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У тебя в классе много друзей?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мало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много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нет друзей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нравятся твои одноклассники?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нравятся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очень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нравятся</w:t>
      </w:r>
    </w:p>
    <w:p w:rsidR="003D4397" w:rsidRDefault="003D4397" w:rsidP="00E51D3D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5832" w:rsidRPr="00210B9C" w:rsidRDefault="00EB5832" w:rsidP="00E51D3D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B9C">
        <w:rPr>
          <w:rFonts w:ascii="Times New Roman" w:hAnsi="Times New Roman"/>
          <w:b/>
          <w:bCs/>
          <w:sz w:val="24"/>
          <w:szCs w:val="24"/>
          <w:lang w:eastAsia="ru-RU"/>
        </w:rPr>
        <w:t>Ключ: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 протоколе отмечается количество баллов, которые можно получить за каждый из трех отв</w:t>
      </w:r>
      <w:r w:rsidRPr="00210B9C">
        <w:rPr>
          <w:rFonts w:ascii="Times New Roman" w:hAnsi="Times New Roman"/>
          <w:sz w:val="24"/>
          <w:szCs w:val="24"/>
          <w:lang w:eastAsia="ru-RU"/>
        </w:rPr>
        <w:t>е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тов на вопросы анкеты. 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5"/>
        <w:gridCol w:w="2665"/>
        <w:gridCol w:w="2665"/>
        <w:gridCol w:w="2665"/>
      </w:tblGrid>
      <w:tr w:rsidR="00EB5832" w:rsidRPr="00210B9C" w:rsidTr="003D439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а)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б)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в)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B5832" w:rsidRPr="00210B9C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По количеству набранных баллов определяем уровень сформированности мотивации к обуч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е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нию: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0 - 10 баллов – низкая школьная мотивация, негативное отношение к школе, школьная дез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а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даптация;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11 - 20 баллов – хорошая школьная мотивация, положительное отношение к школе, но школа привлекает таких детей внеучебной деятельностью;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21 - 30 баллов – высокий уровень школьной мотивации, учебной активности.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В процентном соотношении определяем долю обучающихся с высоким уровнем школьной мотивации к обучению, средним и низким.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97">
        <w:rPr>
          <w:rFonts w:ascii="Times New Roman" w:hAnsi="Times New Roman"/>
          <w:b/>
          <w:sz w:val="24"/>
          <w:szCs w:val="24"/>
          <w:lang w:eastAsia="ru-RU"/>
        </w:rPr>
        <w:t xml:space="preserve">Опросник «Учебная мотивация школьников» (для обучающихся </w:t>
      </w:r>
      <w:r w:rsidR="00EB5832" w:rsidRPr="00210B9C">
        <w:rPr>
          <w:rFonts w:ascii="Times New Roman" w:hAnsi="Times New Roman"/>
          <w:b/>
          <w:sz w:val="24"/>
          <w:szCs w:val="24"/>
        </w:rPr>
        <w:t>от 11 лет и старше)</w:t>
      </w:r>
    </w:p>
    <w:p w:rsidR="00EB5832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aff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 xml:space="preserve">одифицированная методика  </w:t>
      </w:r>
      <w:r w:rsidR="00EB5832" w:rsidRPr="00210B9C">
        <w:rPr>
          <w:rStyle w:val="aff"/>
          <w:rFonts w:ascii="Times New Roman" w:hAnsi="Times New Roman"/>
          <w:sz w:val="24"/>
          <w:szCs w:val="24"/>
        </w:rPr>
        <w:t>Н.Ц.Бадмаевой</w:t>
      </w:r>
      <w:r w:rsidR="00EB5832" w:rsidRPr="00210B9C">
        <w:rPr>
          <w:rFonts w:ascii="Times New Roman" w:hAnsi="Times New Roman"/>
          <w:sz w:val="24"/>
          <w:szCs w:val="24"/>
        </w:rPr>
        <w:t xml:space="preserve"> на основе методики изучения мотивационной сферы учащихся </w:t>
      </w:r>
      <w:r w:rsidR="00EB5832" w:rsidRPr="00210B9C">
        <w:rPr>
          <w:rStyle w:val="aff"/>
          <w:rFonts w:ascii="Times New Roman" w:hAnsi="Times New Roman"/>
          <w:sz w:val="24"/>
          <w:szCs w:val="24"/>
        </w:rPr>
        <w:t>М.В.Матюхиной</w:t>
      </w:r>
      <w:r>
        <w:rPr>
          <w:rStyle w:val="aff"/>
          <w:rFonts w:ascii="Times New Roman" w:hAnsi="Times New Roman"/>
          <w:sz w:val="24"/>
          <w:szCs w:val="24"/>
        </w:rPr>
        <w:t>)</w:t>
      </w:r>
    </w:p>
    <w:p w:rsidR="008207F7" w:rsidRPr="00210B9C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наличие мотива и составить представление о реализации деятельности педагога ОУ по формированию мотивационной сферы учащегося.</w:t>
      </w:r>
    </w:p>
    <w:p w:rsidR="00EB5832" w:rsidRP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педагоге, с которым ты сотрудничаешь 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10B9C">
        <w:rPr>
          <w:rFonts w:ascii="Times New Roman" w:hAnsi="Times New Roman"/>
          <w:sz w:val="24"/>
          <w:szCs w:val="24"/>
        </w:rPr>
        <w:t>______________</w:t>
      </w:r>
    </w:p>
    <w:p w:rsidR="00EB5832" w:rsidRPr="00210B9C" w:rsidRDefault="00EB5832" w:rsidP="00E51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(имя, отчество и фамилия педагога)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совместную деятельность интереснее.</w:t>
      </w: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968"/>
        <w:gridCol w:w="805"/>
        <w:gridCol w:w="1281"/>
        <w:gridCol w:w="1131"/>
      </w:tblGrid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249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132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Понимаю, что ученик должен хорошо учиться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Стремлюсь быстро и точно выполнять требования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дагога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окончить школу и учиться дальше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быть культурным и развитым человеком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хорошие отметки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одобрение учителей и родителей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товарищи были всегда хорошего мнения обо мне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быть лучшим учеником в классе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99" w:type="dxa"/>
          </w:tcPr>
          <w:p w:rsidR="00EB5832" w:rsidRPr="00E51D3D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Хочу, чтобы мои ответы на уроках были всегда лучше всех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не ругали родители и учителя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хочу получать плохие отметки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узнавать новое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Нравится, когда учитель рассказывает что-то интере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думать, рассуждать на уроке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Люблю брать сложные задания, преодолевать трудн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интересно беседовать с учителем на разные темы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больше нравится выполнять учебное задание в группе, чем одному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решать задачи разными способами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все новое и необычное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учиться только на «4» и «5»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добиться в будущем больших успехов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lastRenderedPageBreak/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количественного и кач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ственного анализа результатов.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Количественный анализ результатов основывается на определени</w:t>
      </w:r>
      <w:r w:rsidR="008077D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уровня мотивации учащи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х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ся к обучению в целом: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- за каждый ответ учащегося определяется </w:t>
      </w:r>
      <w:r w:rsidR="008077D3">
        <w:rPr>
          <w:rFonts w:ascii="Times New Roman" w:hAnsi="Times New Roman"/>
          <w:b w:val="0"/>
          <w:i w:val="0"/>
          <w:sz w:val="24"/>
          <w:szCs w:val="24"/>
        </w:rPr>
        <w:t xml:space="preserve">соответствующее 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количество баллов: «верно» - 1 балл, «верно в некоторой степени» - 0,5 балла; «совсем не верно» - 0 баллов.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- наивысшее количество баллов 22; уровень сформированности мотивации к обучению опр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деляется по градации: 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0–7 баллов – низкий уровень; 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8–15 – средний уровень;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16–22 – высокий уровень.</w:t>
      </w:r>
    </w:p>
    <w:p w:rsidR="00EB5832" w:rsidRPr="003D4397" w:rsidRDefault="00EB5832" w:rsidP="00E51D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В процентном соотношении определяем, сколько процентов в классном и детском коллективе детей с высоким уровнем школьной мотивации к обучению, средним и низким.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Качественный анализ позволяет выделить преобладание конкретных мотивов в учебной де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я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тельности учащегося. Определяется на основе выделенных учащимся ответов «верно» на соотве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т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ствующие мотивы:</w:t>
      </w:r>
    </w:p>
    <w:p w:rsidR="00EB5832" w:rsidRPr="00C278B5" w:rsidRDefault="00EB5832" w:rsidP="00E51D3D">
      <w:pPr>
        <w:pStyle w:val="5"/>
        <w:numPr>
          <w:ilvl w:val="2"/>
          <w:numId w:val="21"/>
        </w:numPr>
        <w:tabs>
          <w:tab w:val="num" w:pos="1276"/>
        </w:tabs>
        <w:spacing w:before="0" w:after="0" w:line="240" w:lineRule="auto"/>
        <w:ind w:left="0"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78B5">
        <w:rPr>
          <w:rFonts w:ascii="Times New Roman" w:hAnsi="Times New Roman"/>
          <w:b w:val="0"/>
          <w:i w:val="0"/>
          <w:sz w:val="24"/>
          <w:szCs w:val="24"/>
        </w:rPr>
        <w:t xml:space="preserve">долга и ответственности: 1–2 суждения;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самоопределения и самосовершенствования: 3-4;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благополучия: 5-6;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аффилиации: 7-8;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престижа: 9-10;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избегания неудачи: 11-12;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(содержание учения): 13-14;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(процесс учения): 15-16;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коммуникативные: 17-18;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творческой самореализации: 19-20;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достижения успеха: 21-22. </w:t>
      </w: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  <w:r w:rsidRPr="00210B9C">
        <w:t>Качественный анализ позволяет вы</w:t>
      </w:r>
      <w:r w:rsidR="008077D3">
        <w:t>яви</w:t>
      </w:r>
      <w:r w:rsidRPr="00210B9C">
        <w:t>ть, на какие мотивы учебной деятельности в наибол</w:t>
      </w:r>
      <w:r w:rsidRPr="00210B9C">
        <w:t>ь</w:t>
      </w:r>
      <w:r w:rsidRPr="00210B9C">
        <w:t xml:space="preserve">шей степени обращает внимание педагог. </w:t>
      </w: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</w:p>
    <w:p w:rsidR="00EB5832" w:rsidRPr="008077D3" w:rsidRDefault="00EB5832" w:rsidP="00210B9C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i w:val="0"/>
          <w:sz w:val="24"/>
          <w:szCs w:val="24"/>
        </w:rPr>
        <w:t>Источники</w:t>
      </w:r>
    </w:p>
    <w:p w:rsidR="00EB5832" w:rsidRPr="00210B9C" w:rsidRDefault="00EB5832" w:rsidP="00E51D3D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aff"/>
          <w:rFonts w:ascii="Times New Roman" w:hAnsi="Times New Roman"/>
          <w:sz w:val="24"/>
          <w:szCs w:val="24"/>
        </w:rPr>
        <w:t>Методика для диагностики учебной мотивации школьников (методика М.В.Матюхиной в модификации Н.Ц.Бадмаевой)</w:t>
      </w:r>
      <w:r w:rsidRPr="00210B9C">
        <w:rPr>
          <w:rFonts w:ascii="Times New Roman" w:hAnsi="Times New Roman"/>
          <w:sz w:val="24"/>
          <w:szCs w:val="24"/>
        </w:rPr>
        <w:t xml:space="preserve"> / Бадмаева Н.Ц. Влияние мотивационного фактора на развитие у</w:t>
      </w:r>
      <w:r w:rsidRPr="00210B9C">
        <w:rPr>
          <w:rFonts w:ascii="Times New Roman" w:hAnsi="Times New Roman"/>
          <w:sz w:val="24"/>
          <w:szCs w:val="24"/>
        </w:rPr>
        <w:t>м</w:t>
      </w:r>
      <w:r w:rsidRPr="00210B9C">
        <w:rPr>
          <w:rFonts w:ascii="Times New Roman" w:hAnsi="Times New Roman"/>
          <w:sz w:val="24"/>
          <w:szCs w:val="24"/>
        </w:rPr>
        <w:t xml:space="preserve">ственных способностей: Монография. - Улан-Удэ, 2004. - С.149-150.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D3">
        <w:rPr>
          <w:rFonts w:ascii="Times New Roman" w:hAnsi="Times New Roman"/>
          <w:bCs/>
          <w:i/>
          <w:sz w:val="24"/>
          <w:szCs w:val="24"/>
        </w:rPr>
        <w:t>Аффилиация</w:t>
      </w:r>
      <w:r w:rsidRPr="00210B9C">
        <w:rPr>
          <w:rFonts w:ascii="Times New Roman" w:hAnsi="Times New Roman"/>
          <w:sz w:val="24"/>
          <w:szCs w:val="24"/>
        </w:rPr>
        <w:t xml:space="preserve"> (от </w:t>
      </w:r>
      <w:hyperlink r:id="rId9" w:tooltip="Английский язык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англ.</w:t>
        </w:r>
      </w:hyperlink>
      <w:r w:rsidRPr="00210B9C">
        <w:rPr>
          <w:rFonts w:ascii="Times New Roman" w:hAnsi="Times New Roman"/>
          <w:sz w:val="24"/>
          <w:szCs w:val="24"/>
        </w:rPr>
        <w:t> </w:t>
      </w:r>
      <w:r w:rsidRPr="00210B9C">
        <w:rPr>
          <w:rFonts w:ascii="Times New Roman" w:hAnsi="Times New Roman"/>
          <w:i/>
          <w:iCs/>
          <w:sz w:val="24"/>
          <w:szCs w:val="24"/>
        </w:rPr>
        <w:t>аffiliation</w:t>
      </w:r>
      <w:r w:rsidRPr="00210B9C">
        <w:rPr>
          <w:rFonts w:ascii="Times New Roman" w:hAnsi="Times New Roman"/>
          <w:sz w:val="24"/>
          <w:szCs w:val="24"/>
        </w:rPr>
        <w:t xml:space="preserve"> — </w:t>
      </w:r>
      <w:r w:rsidRPr="00210B9C">
        <w:rPr>
          <w:rFonts w:ascii="Times New Roman" w:hAnsi="Times New Roman"/>
          <w:i/>
          <w:iCs/>
          <w:sz w:val="24"/>
          <w:szCs w:val="24"/>
        </w:rPr>
        <w:t>соединение</w:t>
      </w:r>
      <w:r w:rsidRPr="00210B9C">
        <w:rPr>
          <w:rFonts w:ascii="Times New Roman" w:hAnsi="Times New Roman"/>
          <w:sz w:val="24"/>
          <w:szCs w:val="24"/>
        </w:rPr>
        <w:t xml:space="preserve">, </w:t>
      </w:r>
      <w:r w:rsidRPr="00210B9C">
        <w:rPr>
          <w:rFonts w:ascii="Times New Roman" w:hAnsi="Times New Roman"/>
          <w:i/>
          <w:iCs/>
          <w:sz w:val="24"/>
          <w:szCs w:val="24"/>
        </w:rPr>
        <w:t>связь</w:t>
      </w:r>
      <w:r w:rsidRPr="00210B9C">
        <w:rPr>
          <w:rFonts w:ascii="Times New Roman" w:hAnsi="Times New Roman"/>
          <w:sz w:val="24"/>
          <w:szCs w:val="24"/>
        </w:rPr>
        <w:t xml:space="preserve">) — </w:t>
      </w:r>
      <w:hyperlink r:id="rId10" w:tooltip="Стремление" w:history="1">
        <w:r w:rsidRPr="00210B9C">
          <w:rPr>
            <w:rStyle w:val="aa"/>
            <w:rFonts w:ascii="Times New Roman" w:hAnsi="Times New Roman"/>
            <w:sz w:val="24"/>
            <w:szCs w:val="24"/>
          </w:rPr>
          <w:t>стремление</w:t>
        </w:r>
      </w:hyperlink>
      <w:r w:rsidRPr="00210B9C">
        <w:rPr>
          <w:rFonts w:ascii="Times New Roman" w:hAnsi="Times New Roman"/>
          <w:sz w:val="24"/>
          <w:szCs w:val="24"/>
        </w:rPr>
        <w:t xml:space="preserve"> быть в обществе других людей, </w:t>
      </w:r>
      <w:hyperlink r:id="rId11" w:tooltip="Потребность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потребность</w:t>
        </w:r>
      </w:hyperlink>
      <w:r w:rsidRPr="00210B9C">
        <w:rPr>
          <w:rFonts w:ascii="Times New Roman" w:hAnsi="Times New Roman"/>
          <w:sz w:val="24"/>
          <w:szCs w:val="24"/>
        </w:rPr>
        <w:t xml:space="preserve"> человека в создании тёплых, эмоционально значимых отношений с другими людьми. Стремление к сближению с людьми, </w:t>
      </w:r>
      <w:hyperlink r:id="rId12" w:tooltip="Дружба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дружба</w:t>
        </w:r>
      </w:hyperlink>
      <w:r w:rsidRPr="00210B9C">
        <w:rPr>
          <w:rFonts w:ascii="Times New Roman" w:hAnsi="Times New Roman"/>
          <w:sz w:val="24"/>
          <w:szCs w:val="24"/>
        </w:rPr>
        <w:t xml:space="preserve">, </w:t>
      </w:r>
      <w:hyperlink r:id="rId13" w:tooltip="Любовь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любовь</w:t>
        </w:r>
      </w:hyperlink>
      <w:r w:rsidRPr="00210B9C">
        <w:rPr>
          <w:rFonts w:ascii="Times New Roman" w:hAnsi="Times New Roman"/>
          <w:sz w:val="24"/>
          <w:szCs w:val="24"/>
        </w:rPr>
        <w:t xml:space="preserve">, </w:t>
      </w:r>
      <w:hyperlink r:id="rId14" w:tooltip="Общение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общение</w:t>
        </w:r>
      </w:hyperlink>
      <w:r w:rsidRPr="00210B9C">
        <w:rPr>
          <w:rFonts w:ascii="Times New Roman" w:hAnsi="Times New Roman"/>
          <w:sz w:val="24"/>
          <w:szCs w:val="24"/>
        </w:rPr>
        <w:t xml:space="preserve"> — всё это подпадает под понятие а</w:t>
      </w:r>
      <w:r w:rsidRPr="00210B9C">
        <w:rPr>
          <w:rFonts w:ascii="Times New Roman" w:hAnsi="Times New Roman"/>
          <w:sz w:val="24"/>
          <w:szCs w:val="24"/>
        </w:rPr>
        <w:t>ф</w:t>
      </w:r>
      <w:r w:rsidRPr="00210B9C">
        <w:rPr>
          <w:rFonts w:ascii="Times New Roman" w:hAnsi="Times New Roman"/>
          <w:sz w:val="24"/>
          <w:szCs w:val="24"/>
        </w:rPr>
        <w:t>филиация.</w:t>
      </w: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8077D3" w:rsidRDefault="008077D3" w:rsidP="00E51D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077D3" w:rsidRDefault="008077D3" w:rsidP="00E51D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077D3" w:rsidRDefault="008077D3" w:rsidP="008207F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Опросник «Формирование мотивации к учению студентов»</w:t>
      </w:r>
    </w:p>
    <w:p w:rsidR="008077D3" w:rsidRP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Цель:выявить уровень сформированности мотивации к учению студентов образовательных учреждений начального и среднего профессионального образования. </w:t>
      </w:r>
    </w:p>
    <w:p w:rsidR="00EB5832" w:rsidRPr="008077D3" w:rsidRDefault="00EB5832" w:rsidP="00807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7D3">
        <w:rPr>
          <w:rFonts w:ascii="Times New Roman" w:hAnsi="Times New Roman"/>
          <w:sz w:val="24"/>
          <w:szCs w:val="24"/>
        </w:rPr>
        <w:t>Уважаемый студент!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На каждый вопрос укажите один из предложенных ответов, который наиболее полно отражает </w:t>
      </w:r>
      <w:r w:rsidRPr="00210B9C">
        <w:rPr>
          <w:rFonts w:ascii="Times New Roman" w:hAnsi="Times New Roman"/>
          <w:sz w:val="24"/>
          <w:szCs w:val="24"/>
        </w:rPr>
        <w:lastRenderedPageBreak/>
        <w:t xml:space="preserve">Ваше мнение. Внимательно прочитайте каждое из приведенных суждений. Если Вы считаете, что оно верно и соответствует Вашему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случаях, то в графе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700"/>
        <w:gridCol w:w="1055"/>
        <w:gridCol w:w="1665"/>
        <w:gridCol w:w="1275"/>
      </w:tblGrid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66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торой степ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27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Почему Вы изучаете дисциплину</w:t>
            </w:r>
            <w:r w:rsidR="00C278B5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Стремлюсь получить лучшую оценку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Чтобы не «ударить в грязь лицом»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Потому что  знания пригодятся для любой профессии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0" w:type="dxa"/>
          </w:tcPr>
          <w:p w:rsidR="00EB5832" w:rsidRPr="00E51D3D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4"/>
                <w:sz w:val="24"/>
                <w:szCs w:val="24"/>
              </w:rPr>
              <w:t>Считаю своим долгом учить все предметы, в том числе и данный предмет (дисциплину)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 объяснить свое отношение к работе во время занятий?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интересный предмет (дисциплина)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Активно работаю тогда, когда преподав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 мне не дает отвлекаться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нужный предмет (дисциплина)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Какая работа во время занятий Вам больше всего нравится?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лекцию преподавателя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Писать лекцию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выступления товарищей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Дискутировать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Самому анализировать и рассуждать по поводу поставленных вопросов и заданий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Составлять схему к лекции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Изучать устройство прибора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Решать многокомпонентные задачи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Рассматривать конкретные предметные ситуации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Обсуждать модельные проекты-игры,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нимать в них участие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7D3" w:rsidRPr="008077D3" w:rsidRDefault="008077D3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Каждый ответ обучающегося оценивается баллами: «верно» - 3 балла, «верно в некоторой степени» - 2 балла; «совсем не верно» - 1 балл. Все ответы суммируются. Наименьшее количество баллов -17 баллов, наибольшее – 51 баллов.</w:t>
      </w:r>
    </w:p>
    <w:p w:rsidR="00EB5832" w:rsidRP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По количеству набранных баллов определяем уровен</w:t>
      </w:r>
      <w:r w:rsidR="008077D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ь сформированности мотивации к 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уч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е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нию: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17 - 23 балла – низкий уровень мотивированности личности студента к учению;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24 - 42 балла – средний уровень мотивированности личности студента к учению;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43 - 51 балла – высокий уровень мотивированности личности студента к учению.</w:t>
      </w:r>
    </w:p>
    <w:p w:rsidR="00EB5832" w:rsidRP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В процентном соотношении определяем долю обучающихся с высоким уровнем мотивации к обучению, средним и низким.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Анализ ответов на вопрос «Какая работа во время занятий Вам больше всего нравится?» дает возможность выделить предпочтения студентов в организации форм занятий.</w:t>
      </w:r>
    </w:p>
    <w:p w:rsidR="00EB5832" w:rsidRPr="00210B9C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067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160C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етодика выявления уровня развития самоуправления в ученическом коллективе</w:t>
      </w:r>
    </w:p>
    <w:p w:rsidR="00653067" w:rsidRPr="00D40244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(автор Сеньчукова И.В.)</w:t>
      </w:r>
    </w:p>
    <w:p w:rsidR="00653067" w:rsidRPr="00160CC8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пределить уровень развития детского самоуправления.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>
        <w:rPr>
          <w:rFonts w:ascii="Times New Roman" w:hAnsi="Times New Roman"/>
          <w:sz w:val="24"/>
          <w:szCs w:val="24"/>
        </w:rPr>
        <w:t>Вам предлагается ответить на вопросы, которые помогут определить, как развито самоуправление в Вашем классе, школе.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Нужно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ответив на предложенные вопросы. 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Степень своего согласия выра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зите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баллах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«Скорее да, чем 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- 3;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«Трудно сказать»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- 2;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«Скорее нет, чем 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1;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- 0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067" w:rsidRPr="00160CC8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099"/>
      </w:tblGrid>
      <w:tr w:rsidR="00653067" w:rsidTr="00B644C0">
        <w:tc>
          <w:tcPr>
            <w:tcW w:w="817" w:type="dxa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  <w:vAlign w:val="center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099" w:type="dxa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>Оценка в баллах</w:t>
            </w: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Считаешь ли ты, что у вас в классе есть общие цели, которые увлекают всех одноклассников?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Принимаешь ли ты участие в обсуждении проблем жизни класса, вносишь ли свои предложения?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Являешься ли ты организатором каких-либо дел, проводимых в твоем классе?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Участвуешь ли ты в подведении итогов работы класса, определении пл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нов на ближайшее будущее?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Есть ли в твоей школе такие проблемы, в решении которых принимают участие все школьники или представители классов?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Принимают ли участие представители твоего класса (может быть, это ты) в организации общешкольных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Можешь ли ты влиять на жизнь школы, внося свои предложения по орг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низации различных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Интересно ли тебе участвовать в делах школы, проводимых во внеучебное время?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Есть ли у вас в классе актив, который пользуется авторитетом у однокла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сников?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Представляет ли актив класса больше интересы ребят, чем интересы уч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телей?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Всегда ли задуманное классом осуществляется?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 xml:space="preserve">Способен ли класс действовать сообща, если этого требуют поставленные классом 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Есть ли в твоей школе актив, который пользуется авторитетом у больши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ства учащихся?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Всегда  ли представители классов отстаивают интересы своих кол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лективов в органах общешкольного самоуправления?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Проводятся ли в твоей школе дела, инициаторами которых выступают с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ми школьники?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Хочешь ли ты быть организатором общешкольных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Переживаешь ли ты за успехи или неудачи своего класса?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Осознаешь ли ты ответственность за  работу своих товарищей, в вы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борах  которых в актив ты участвовал?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Выполняешь ли ты своевременно и точно решения, принятые акти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вом класса?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Отстаиваешь ли ты интересы своего класса в различных советах школы?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Осознаешь ли ты ответственность за  свою школу?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Делаешь ли ты что-то, чтобы жизнь в школе стала лучше?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Поддерживает ли твой класс дружбу с другими классами?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Сочувствуешь ли ты  успехам и неудачам  общешкольного коллек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тива?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53067" w:rsidRPr="006E0DE5" w:rsidRDefault="00653067" w:rsidP="006530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067" w:rsidRPr="00160CC8" w:rsidRDefault="00653067" w:rsidP="0065306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Спасибо за сотрудничество!</w:t>
      </w:r>
    </w:p>
    <w:p w:rsidR="00653067" w:rsidRPr="0031350E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1350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Ключ: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обработке результатов 24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разбиваются на 6 групп (блоков). Данная систематиз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ция обусловлена выявлением различных аспек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тов самоуправления: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включенность учащихся в самоуправленческую дея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тельность (предложения 1, 2, 3, 4);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организованность классного коллектива (предложе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ния 5, 6, 7, 8);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ответственность за результаты совместной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боты в классе (предложения 9,10, 11, 12)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участие класса в управлении делами школы (предло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жения 13,14,15,16)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5) взаимодействие с другими классами в организации общешкольной жизни (предложения 17,18,19,20)</w:t>
      </w:r>
    </w:p>
    <w:p w:rsidR="00653067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6) осознание ответственности за результаты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боты всего коллектива школы (предложения 21,22,23,24).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Необходимо по каждому аспекту самоуправления подсчитать количество баллов. Это дает во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можность определить, какие стороны ученического самоуправления более развиты, а над какими предстоит поработать.</w:t>
      </w: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067" w:rsidRDefault="00653067" w:rsidP="00653067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2" w:name="OLE_LINK3"/>
      <w:bookmarkStart w:id="3" w:name="OLE_LINK4"/>
      <w:r w:rsidRPr="008077D3">
        <w:rPr>
          <w:rFonts w:ascii="Times New Roman" w:hAnsi="Times New Roman"/>
          <w:b/>
          <w:sz w:val="24"/>
          <w:szCs w:val="24"/>
        </w:rPr>
        <w:t>Опросник «Мотивация к участию в социально-значимой деятельности»</w:t>
      </w:r>
      <w:bookmarkEnd w:id="2"/>
      <w:bookmarkEnd w:id="3"/>
    </w:p>
    <w:p w:rsidR="008077D3" w:rsidRP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5832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сформированности мотивации у школьников к участию в социальной значимой деятельности.</w:t>
      </w:r>
    </w:p>
    <w:p w:rsidR="008077D3" w:rsidRPr="00210B9C" w:rsidRDefault="008077D3" w:rsidP="008077D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Спасибо, что активно участвуешь в социально-значимой деятельности. Чтобы она стала еще интереснее, ответь, пожалуйста, на вопросы.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На каждый вопрос укажи один из предложенных ответов, который наиболее полно отражает твое мнение. Внимательно прочитай каждое из приведенных суждений. Если считаешь, что оно верно и соответствует твоему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ях, то в графе «верно в некоторой степени», если оно неверно, то - «совсем не верно».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5219"/>
        <w:gridCol w:w="1060"/>
        <w:gridCol w:w="1489"/>
        <w:gridCol w:w="1134"/>
      </w:tblGrid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Социально-значимую деятельность я восприн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маю как важное событие в моей жизни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Выбирая для себя занятие, человек должен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тывать его общественную значимость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Главное в жизни – приносить пользу и нравит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ся людям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Большая часть того, что я делаю в социально-значимых мероприятиях, мне нравится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Человеку свойственно стремиться к новому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творчество должно приносить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пользу людям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Люблю брать сложные задания, преодолевать трудности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верю в себя, когда чувствую, что способен справиться с задачами, стоящими передо мной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Успех в общении зависит от того, насколько 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ловек способен раскрыть себя другому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Участвуя в социально-значимых мероприятиях, хочу получать одобрение окружающих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 быть полезным людям, нужда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щимся в помощи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товарищи были всегда хорошего мнения обо мне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нравится, когда при моем участии прои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ходят изменения в окружающем мире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8077D3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Спасибо за участие!</w:t>
      </w:r>
    </w:p>
    <w:p w:rsidR="00EB5832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 «верно» - 3 балла; «верно в некоторой степени» - 2 балла; «совсем не верно» - 1 балл. Все ответы суммируются.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Наименьшее количество баллов -14 баллов, наибольшее – 42 баллов.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Определение уровня мотивации каждого обучающегося к социально-значимой деятельности определяется на основе градации: 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14-23 балла – низкий уровень мотивированности личности обучающегося к социально-значимой деятельности;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24-32 балла – средний уровень мотивированности личности обучающегося к социально-значимой деятельности;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33-42 балла – высокий уровень мотивированности личности обучающегося к социально-значимой деятельности.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Полученное процентное соотношение в группе свыше 50% обучающихся с высоким уровнем мотивации определяет высокий уровень профессиональной компетентности педагогического работн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ка.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8077D3" w:rsidRDefault="008077D3" w:rsidP="00E51D3D">
      <w:pPr>
        <w:pStyle w:val="a6"/>
        <w:spacing w:before="0" w:beforeAutospacing="0" w:after="0" w:afterAutospacing="0"/>
        <w:jc w:val="center"/>
        <w:rPr>
          <w:b/>
        </w:rPr>
      </w:pPr>
    </w:p>
    <w:p w:rsidR="0099125F" w:rsidRDefault="0099125F" w:rsidP="00E51D3D">
      <w:pPr>
        <w:pStyle w:val="a6"/>
        <w:spacing w:before="0" w:beforeAutospacing="0" w:after="0" w:afterAutospacing="0"/>
        <w:jc w:val="center"/>
        <w:rPr>
          <w:b/>
        </w:rPr>
      </w:pPr>
    </w:p>
    <w:p w:rsidR="00EB5832" w:rsidRPr="008077D3" w:rsidRDefault="008077D3" w:rsidP="00E51D3D">
      <w:pPr>
        <w:pStyle w:val="a6"/>
        <w:spacing w:before="0" w:beforeAutospacing="0" w:after="0" w:afterAutospacing="0"/>
        <w:jc w:val="center"/>
      </w:pPr>
      <w:r>
        <w:rPr>
          <w:b/>
        </w:rPr>
        <w:t>Характеристика уровней проявления л</w:t>
      </w:r>
      <w:r w:rsidR="00EB5832" w:rsidRPr="00210B9C">
        <w:rPr>
          <w:b/>
        </w:rPr>
        <w:t>ичностны</w:t>
      </w:r>
      <w:r>
        <w:rPr>
          <w:b/>
        </w:rPr>
        <w:t>х</w:t>
      </w:r>
      <w:r w:rsidR="00EB5832" w:rsidRPr="00210B9C">
        <w:rPr>
          <w:b/>
        </w:rPr>
        <w:t xml:space="preserve"> результат</w:t>
      </w:r>
      <w:r>
        <w:rPr>
          <w:b/>
        </w:rPr>
        <w:t>ов</w:t>
      </w:r>
      <w:r w:rsidR="00EB5832" w:rsidRPr="00210B9C">
        <w:rPr>
          <w:b/>
        </w:rPr>
        <w:t xml:space="preserve"> обучающихся в различных в</w:t>
      </w:r>
      <w:r w:rsidR="00EB5832" w:rsidRPr="00210B9C">
        <w:rPr>
          <w:b/>
        </w:rPr>
        <w:t>и</w:t>
      </w:r>
      <w:r w:rsidR="00EB5832" w:rsidRPr="00210B9C">
        <w:rPr>
          <w:b/>
        </w:rPr>
        <w:t>дахмузыкально – художественной деятельности</w:t>
      </w:r>
    </w:p>
    <w:p w:rsidR="00EB5832" w:rsidRPr="00210B9C" w:rsidRDefault="00EB5832" w:rsidP="00210B9C">
      <w:pPr>
        <w:pStyle w:val="a6"/>
        <w:spacing w:before="0" w:beforeAutospacing="0" w:after="0" w:afterAutospacing="0"/>
        <w:jc w:val="both"/>
        <w:rPr>
          <w:b/>
        </w:rPr>
      </w:pPr>
    </w:p>
    <w:p w:rsidR="00EB5832" w:rsidRPr="00210B9C" w:rsidRDefault="00EB5832" w:rsidP="008077D3">
      <w:pPr>
        <w:pStyle w:val="a6"/>
        <w:spacing w:before="0" w:beforeAutospacing="0" w:after="0" w:afterAutospacing="0"/>
        <w:ind w:firstLine="708"/>
        <w:jc w:val="both"/>
      </w:pPr>
      <w:r w:rsidRPr="00210B9C">
        <w:rPr>
          <w:b/>
        </w:rPr>
        <w:t>Эмоционально-оценочное отношение к музыке</w:t>
      </w:r>
      <w:r w:rsidRPr="00210B9C">
        <w:t xml:space="preserve"> - это сложная способность к адекватным эмоциональным проявлениям и оценке музыкальных произведений.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интереса и эмоциональной отзывчивости к музыке, неумение оценить м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>зыкальное произведение и выразить собственное к нему отношение.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</w:t>
      </w:r>
      <w:r w:rsidR="00EB5832" w:rsidRPr="00210B9C">
        <w:rPr>
          <w:rFonts w:ascii="Times New Roman" w:hAnsi="Times New Roman"/>
          <w:sz w:val="24"/>
          <w:szCs w:val="24"/>
        </w:rPr>
        <w:t>и</w:t>
      </w:r>
      <w:r w:rsidR="00EB5832" w:rsidRPr="00210B9C">
        <w:rPr>
          <w:rFonts w:ascii="Times New Roman" w:hAnsi="Times New Roman"/>
          <w:sz w:val="24"/>
          <w:szCs w:val="24"/>
        </w:rPr>
        <w:t>мать   произведения музыкального искусства и адекватно их оценивать.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</w:t>
      </w:r>
      <w:r w:rsidR="00EB5832" w:rsidRPr="00210B9C">
        <w:rPr>
          <w:rFonts w:ascii="Times New Roman" w:hAnsi="Times New Roman"/>
          <w:sz w:val="24"/>
          <w:szCs w:val="24"/>
        </w:rPr>
        <w:t>и</w:t>
      </w:r>
      <w:r w:rsidR="00EB5832" w:rsidRPr="00210B9C">
        <w:rPr>
          <w:rFonts w:ascii="Times New Roman" w:hAnsi="Times New Roman"/>
          <w:sz w:val="24"/>
          <w:szCs w:val="24"/>
        </w:rPr>
        <w:t xml:space="preserve">мать, анализировать, аргументировано оценивать  и интерпретировать произведения музыкального искусства. </w:t>
      </w:r>
    </w:p>
    <w:p w:rsidR="00EB5832" w:rsidRPr="00210B9C" w:rsidRDefault="00EB5832" w:rsidP="00807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Музыкально-эстетический вкус</w:t>
      </w:r>
      <w:r w:rsidRPr="00210B9C">
        <w:rPr>
          <w:rFonts w:ascii="Times New Roman" w:hAnsi="Times New Roman"/>
          <w:sz w:val="24"/>
          <w:szCs w:val="24"/>
        </w:rPr>
        <w:t xml:space="preserve"> – это способность глубоко воспринимать музыкальное пр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изведение,  наслаждаться ценной в художественном отношении музыкой; не является врожденным, формируется в музыкальной деятельности.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Сформированность музыкальноговкуса диагностируется по оценочным суждениям о музыкальном о</w:t>
      </w:r>
      <w:r w:rsidRPr="00210B9C">
        <w:rPr>
          <w:rFonts w:ascii="Times New Roman" w:hAnsi="Times New Roman"/>
          <w:sz w:val="24"/>
          <w:szCs w:val="24"/>
        </w:rPr>
        <w:t>б</w:t>
      </w:r>
      <w:r w:rsidRPr="00210B9C">
        <w:rPr>
          <w:rFonts w:ascii="Times New Roman" w:hAnsi="Times New Roman"/>
          <w:sz w:val="24"/>
          <w:szCs w:val="24"/>
        </w:rPr>
        <w:t>разе, красоте музыки, предпочтениям.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отсутствие интереса к восприятию музыки; восприятие и понимание музыкальных образов неадекватное, целостное, нерасчлененное; нет собственного мнения; высказывания о музыке неэмоциональны, кратки, музыкальные предпочтения не выражены. 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осознанное восприятие простых музыкальных произведений; анализ музыкал</w:t>
      </w:r>
      <w:r w:rsidR="00EB5832" w:rsidRPr="00210B9C">
        <w:rPr>
          <w:rFonts w:ascii="Times New Roman" w:hAnsi="Times New Roman"/>
          <w:sz w:val="24"/>
          <w:szCs w:val="24"/>
        </w:rPr>
        <w:t>ь</w:t>
      </w:r>
      <w:r w:rsidR="00EB5832" w:rsidRPr="00210B9C">
        <w:rPr>
          <w:rFonts w:ascii="Times New Roman" w:hAnsi="Times New Roman"/>
          <w:sz w:val="24"/>
          <w:szCs w:val="24"/>
        </w:rPr>
        <w:t>ных образов по образцу; умение вычленять средства музыкальной  выразительности; высказывания о музыке мало эмоциональны, предпочтения сводятся к музыке развлекательного характера.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музыке; умение самостоятельно анализировать, сравнивать музыкальные образы, устанавливать причинно-следственные связи между средствами м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>зыкальной выразительности и эмоциональным содержанием музыки; высказывания о музыке обра</w:t>
      </w:r>
      <w:r w:rsidR="00EB5832" w:rsidRPr="00210B9C">
        <w:rPr>
          <w:rFonts w:ascii="Times New Roman" w:hAnsi="Times New Roman"/>
          <w:sz w:val="24"/>
          <w:szCs w:val="24"/>
        </w:rPr>
        <w:t>з</w:t>
      </w:r>
      <w:r w:rsidR="00EB5832" w:rsidRPr="00210B9C">
        <w:rPr>
          <w:rFonts w:ascii="Times New Roman" w:hAnsi="Times New Roman"/>
          <w:sz w:val="24"/>
          <w:szCs w:val="24"/>
        </w:rPr>
        <w:t>ные, эмоциональные; музыкальные предпочтения разнообразны, охватывают различные стили и направления как современной, так и классической музыки.</w:t>
      </w:r>
    </w:p>
    <w:p w:rsidR="00EB5832" w:rsidRPr="00210B9C" w:rsidRDefault="00EB5832" w:rsidP="008077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Реализация творческого потенциала в процессе музыкально – творческой деятельности.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не выражено стремление к самореализации, отсутствует потребность проявить свое пони</w:t>
      </w:r>
      <w:r w:rsidR="00EB5832" w:rsidRPr="00210B9C">
        <w:rPr>
          <w:rFonts w:ascii="Times New Roman" w:hAnsi="Times New Roman"/>
          <w:sz w:val="24"/>
          <w:szCs w:val="24"/>
        </w:rPr>
        <w:softHyphen/>
        <w:t>мание музыкально-художественной задачи, пассивен при выборе собственной роли в различных  видах музыкально – творческой  деятельности, действует по образцу.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выражено стремление к самореализации в знакомых видах музыкально – творч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>ской  деятельности, пони</w:t>
      </w:r>
      <w:r w:rsidR="00EB5832" w:rsidRPr="00210B9C">
        <w:rPr>
          <w:rFonts w:ascii="Times New Roman" w:hAnsi="Times New Roman"/>
          <w:sz w:val="24"/>
          <w:szCs w:val="24"/>
        </w:rPr>
        <w:softHyphen/>
        <w:t>мает музыкально-художественную задачу и предлагает пути ее решения, а</w:t>
      </w:r>
      <w:r w:rsidR="00EB5832" w:rsidRPr="00210B9C">
        <w:rPr>
          <w:rFonts w:ascii="Times New Roman" w:hAnsi="Times New Roman"/>
          <w:sz w:val="24"/>
          <w:szCs w:val="24"/>
        </w:rPr>
        <w:t>к</w:t>
      </w:r>
      <w:r w:rsidR="00EB5832" w:rsidRPr="00210B9C">
        <w:rPr>
          <w:rFonts w:ascii="Times New Roman" w:hAnsi="Times New Roman"/>
          <w:sz w:val="24"/>
          <w:szCs w:val="24"/>
        </w:rPr>
        <w:t>тивно ищет харак</w:t>
      </w:r>
      <w:r w:rsidR="00EB5832" w:rsidRPr="00210B9C">
        <w:rPr>
          <w:rFonts w:ascii="Times New Roman" w:hAnsi="Times New Roman"/>
          <w:sz w:val="24"/>
          <w:szCs w:val="24"/>
        </w:rPr>
        <w:softHyphen/>
        <w:t>терные особенности и отбирает формы воплощения художественного образа, пр</w:t>
      </w:r>
      <w:r w:rsidR="00EB5832" w:rsidRPr="00210B9C">
        <w:rPr>
          <w:rFonts w:ascii="Times New Roman" w:hAnsi="Times New Roman"/>
          <w:sz w:val="24"/>
          <w:szCs w:val="24"/>
        </w:rPr>
        <w:t>и</w:t>
      </w:r>
      <w:r w:rsidR="00EB5832" w:rsidRPr="00210B9C">
        <w:rPr>
          <w:rFonts w:ascii="Times New Roman" w:hAnsi="Times New Roman"/>
          <w:sz w:val="24"/>
          <w:szCs w:val="24"/>
        </w:rPr>
        <w:t xml:space="preserve">влекает уже имеющийся у него музыкальный опыт, активен при выборе собственной роли. 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ярко выражено стремление к самореализации во всех видах музыкально – творч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>ской  деятельности, самостоятельно придумы</w:t>
      </w:r>
      <w:r w:rsidR="00EB5832" w:rsidRPr="00210B9C">
        <w:rPr>
          <w:rFonts w:ascii="Times New Roman" w:hAnsi="Times New Roman"/>
          <w:sz w:val="24"/>
          <w:szCs w:val="24"/>
        </w:rPr>
        <w:softHyphen/>
        <w:t>вает содержание и развитие образа, оригинальные формы его воплощения, экспериментирует с музыкальным материалом, импровизируя на основе имеющего у него музыкального опыта, стремится к лидерству.</w:t>
      </w:r>
    </w:p>
    <w:p w:rsidR="00EB5832" w:rsidRPr="00210B9C" w:rsidRDefault="004C6046" w:rsidP="00E51D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B5832" w:rsidRPr="00210B9C">
        <w:rPr>
          <w:rFonts w:ascii="Times New Roman" w:hAnsi="Times New Roman"/>
          <w:b/>
          <w:bCs/>
          <w:color w:val="000000"/>
          <w:sz w:val="24"/>
          <w:szCs w:val="24"/>
        </w:rPr>
        <w:t>Позитивная самооценка своих музыкально - творческих возможностей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низкая учебная  мотивация и творческая активность на занятиях, нежелание учас</w:t>
      </w:r>
      <w:r w:rsidR="00EB5832" w:rsidRPr="00210B9C">
        <w:rPr>
          <w:rFonts w:ascii="Times New Roman" w:hAnsi="Times New Roman"/>
          <w:sz w:val="24"/>
          <w:szCs w:val="24"/>
        </w:rPr>
        <w:t>т</w:t>
      </w:r>
      <w:r w:rsidR="00EB5832" w:rsidRPr="00210B9C">
        <w:rPr>
          <w:rFonts w:ascii="Times New Roman" w:hAnsi="Times New Roman"/>
          <w:sz w:val="24"/>
          <w:szCs w:val="24"/>
        </w:rPr>
        <w:t>вовать в концертах, конкурсах, фестивалях и т.д., отсутствие достижений на всех уровнях.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отсутствие у обучающихся  негативного отношения и  наличие личных достижений в концертах, конкурсах, фест</w:t>
      </w:r>
      <w:r w:rsidR="00EB5832" w:rsidRPr="00210B9C">
        <w:rPr>
          <w:rFonts w:ascii="Times New Roman" w:hAnsi="Times New Roman"/>
          <w:sz w:val="24"/>
          <w:szCs w:val="24"/>
        </w:rPr>
        <w:t>и</w:t>
      </w:r>
      <w:r w:rsidR="00EB5832" w:rsidRPr="00210B9C">
        <w:rPr>
          <w:rFonts w:ascii="Times New Roman" w:hAnsi="Times New Roman"/>
          <w:sz w:val="24"/>
          <w:szCs w:val="24"/>
        </w:rPr>
        <w:t>валях, различного уровня.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стремление к оказанию помощи товарищам внутри класса, стремление к самореализации в музыкально – творческой деятельности, наличие личных достижений в творческих мероприятиях различного уровня, желание продолжить обучение на профессиональном уровне.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7F7" w:rsidRDefault="004C6046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bookmarkStart w:id="4" w:name="OLE_LINK5"/>
      <w:bookmarkStart w:id="5" w:name="OLE_LINK6"/>
      <w:r w:rsidRPr="004C6046">
        <w:rPr>
          <w:rFonts w:ascii="Times New Roman" w:hAnsi="Times New Roman"/>
          <w:b/>
          <w:sz w:val="24"/>
          <w:szCs w:val="24"/>
        </w:rPr>
        <w:t>Методика диагностики личностного роста школьников</w:t>
      </w:r>
      <w:r w:rsidR="008F49A0">
        <w:rPr>
          <w:rFonts w:ascii="Times New Roman" w:hAnsi="Times New Roman"/>
          <w:b/>
          <w:sz w:val="24"/>
          <w:szCs w:val="24"/>
        </w:rPr>
        <w:t xml:space="preserve"> </w:t>
      </w:r>
      <w:r w:rsidR="008207F7">
        <w:rPr>
          <w:rFonts w:ascii="Times New Roman" w:hAnsi="Times New Roman"/>
          <w:sz w:val="24"/>
          <w:szCs w:val="24"/>
        </w:rPr>
        <w:t xml:space="preserve">(автор </w:t>
      </w:r>
      <w:r w:rsidR="008207F7" w:rsidRPr="00210B9C">
        <w:rPr>
          <w:rFonts w:ascii="Times New Roman" w:hAnsi="Times New Roman"/>
          <w:sz w:val="24"/>
          <w:szCs w:val="24"/>
        </w:rPr>
        <w:t>Д.В. Григорьев</w:t>
      </w:r>
      <w:r w:rsidR="008207F7">
        <w:rPr>
          <w:rFonts w:ascii="Times New Roman" w:hAnsi="Times New Roman"/>
          <w:sz w:val="24"/>
          <w:szCs w:val="24"/>
        </w:rPr>
        <w:t xml:space="preserve">) </w:t>
      </w:r>
    </w:p>
    <w:p w:rsidR="00EB5832" w:rsidRPr="00210B9C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4C6046" w:rsidRPr="00210B9C">
        <w:rPr>
          <w:rFonts w:ascii="Times New Roman" w:hAnsi="Times New Roman"/>
          <w:sz w:val="24"/>
          <w:szCs w:val="24"/>
        </w:rPr>
        <w:t>одифицированный вариант</w:t>
      </w:r>
      <w:r>
        <w:rPr>
          <w:rFonts w:ascii="Times New Roman" w:hAnsi="Times New Roman"/>
          <w:sz w:val="24"/>
          <w:szCs w:val="24"/>
        </w:rPr>
        <w:t>)</w:t>
      </w:r>
    </w:p>
    <w:bookmarkEnd w:id="4"/>
    <w:bookmarkEnd w:id="5"/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4C6046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диагностика личностного роста воспитанника как совокупности ценностных отношений человека к миру, другим людям, самому себе.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EB5832" w:rsidRPr="00210B9C" w:rsidRDefault="004C6046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5832" w:rsidRPr="00210B9C">
        <w:rPr>
          <w:rFonts w:ascii="Times New Roman" w:hAnsi="Times New Roman"/>
          <w:sz w:val="24"/>
          <w:szCs w:val="24"/>
        </w:rPr>
        <w:t xml:space="preserve">- опрос по данной методике целесообразно проводить в течение учебного года: первый раз – в начале года, второй – в конце. Это позволит увидеть личностные приращения ребёнка, динамику его личностного роста. В случае аттестации педагога необходимо, чтобы опрос и обработку результатов проводил психолог или другой педагог, имеющий навыки проведения диагностических процедур;  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для оценки личностного роста детей выбирается группа от 10 до 15 воспитанников, с котор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ми непосредственно работает педагог. Если группа больше 15 человек, то для экспертной оценки во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 xml:space="preserve">питанники отбираются по списку в алфавитном порядке; 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- каждому воспитаннику в зависимости от возраста выдаётся текст опросника и Оценочный лист. Ребёнок заполняет оценочный лист и выставляет оценки по второму заданию;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опросник содержит 70 вопросов и имеет два варианта: 1. для обучающихся 10-14 лет; 2. для обучающихся 15-18 лет.</w:t>
      </w:r>
    </w:p>
    <w:p w:rsidR="00EB5832" w:rsidRPr="00210B9C" w:rsidRDefault="00EB5832" w:rsidP="004C6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10-14 лет</w:t>
      </w: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 xml:space="preserve">Дорогой </w:t>
      </w:r>
      <w:r w:rsidR="004C6046" w:rsidRPr="004C6046">
        <w:rPr>
          <w:rFonts w:ascii="Times New Roman" w:hAnsi="Times New Roman"/>
          <w:bCs/>
          <w:sz w:val="24"/>
          <w:szCs w:val="24"/>
        </w:rPr>
        <w:t>д</w:t>
      </w:r>
      <w:r w:rsidRPr="004C6046">
        <w:rPr>
          <w:rFonts w:ascii="Times New Roman" w:hAnsi="Times New Roman"/>
          <w:bCs/>
          <w:sz w:val="24"/>
          <w:szCs w:val="24"/>
        </w:rPr>
        <w:t>руг!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согласен, то отметь положительную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согласен с каким-нибудь высказыванием, то отметь в бланке отрицательную оценку (-1, -2, -3, или -4).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«+2» - в общем, да (среднее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ни да ни нет;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— в общем, нет (среднее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— нет, конечно (сильное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Постарайся быть честным. Здесь не может быть «правильных» и «неправильных» оценок. Важно лишь, чтобы они выражали только твое личное мнение. Спасибо тебе заранее!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15"/>
        <w:gridCol w:w="1291"/>
      </w:tblGrid>
      <w:tr w:rsidR="00EB5832" w:rsidRPr="00210B9C" w:rsidTr="00182E8A">
        <w:trPr>
          <w:trHeight w:val="650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6" w:type="pct"/>
            <w:vAlign w:val="center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95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настоящими патриот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Любые ссоры можно уладить, не прибегая к дракам.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взрослые называют культурными ценно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стями прошлого, на самом деле часто оказывается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старой рухлядью.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Даже если мне что-то непонятно на уроке, я не стану задавать уточняющие вопросы учителю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это не так уж и важно.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в будущем никогда не сможет стать хорошим.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необычными увлечениями должны иметь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во защищать себя и свои взгляды.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rPr>
          <w:trHeight w:val="320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Занятия физкультурой и спортом – необходимостьдля здоровья каждого человека.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rPr>
          <w:trHeight w:val="315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6" w:type="pct"/>
          </w:tcPr>
          <w:p w:rsidR="00EB5832" w:rsidRPr="00D870BF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Большинство моих сверстников предпочитает общаться с красивыми людьми.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повезло, что я живу именно в России.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может делать с ней все, что захочет.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выступающие против войны, наверное, просто трусы.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Физическим трудом занимаются одни неудачники.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Внешний вид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показатель уважения не только к себе, но и к окружающим.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люблю узнавать значения незнакомых мне слов.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Наша страна станет лучше, если мы избавимся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 всех психически больных людей.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Есть такие народы, которые не заслужили, чтобы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 ним хорошо относились.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курение и алкоголь помогают лю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дям расслабиться, снять напряжение после труд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недоволен тем, как я живу.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Когда вырасту, я буду стараться защищать свою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Родину.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noBreakHyphen/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бесчеловечно.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помо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гают детям стать смелыми и муж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ственными.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Работа дворника не менее важна, чем любая дру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гая работа.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Учеба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занятие только для зануд и зубрил.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Убийство человека может быть оправдано, если совершено ради торжества справе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ливости.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большинство преступлений в нашем городе (районе) совершают люди, приехавшие к нам из других мест.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считаю, что от одной дозы наркотиков нельзя стать наркоманом.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очень сильно переживаю любые свои неудачи,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даже самые маленькие.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noBreakHyphen/>
              <w:t xml:space="preserve"> праздник не для всех, 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только для ветеранов и пожилых 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Торговля животными, занесенными в Красную книгу,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неплохой способ заработать деньги.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 военнопленным можно относиться жестоко, ведь они наши враги.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подрабатывать в свободное время, если это не будет мешать учебе.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ребенок резко перебивает разговор взрослых, в этом нет ничего страшного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ребенок тоже имеет право высказаться.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 не может всего знать, поэтому меня и не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волнует, что я не знаю многих ва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ных вещей.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Лучше отпустить на свободу 10 преступников,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чем казнить одного невиновного ч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родных соревнованиях часто неспр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ведливо, по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тому что россиян никто не любит.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Все известные, прославленные люди стараются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поддерживать хорошую физическую форму.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тяжело знакомиться с новыми людьми: 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часто при этом стесняюсь и смущаюсь.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не нравится, когда исполняется наш гимн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это скучно и приходится все время вставать.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noBreakHyphen/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Уступить в споре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показать свою слабость.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Хорошая учеба - это тоже важный и серьезный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труд.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trHeight w:val="312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стенах подъезда можно рисовать и писать все, что вздумается.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Мне нравится копаться в энциклопедиях, журна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лах, словарях: там можно найти мн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 интересного.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плохо себя чувствую, когда окружающие меня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люди чем-то расстроены.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больше люблю подвижные игры, занятие спортом или рыбалкой, чем сидение у компьютера или телевизора.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испытываю сильное волнение и чувство гордости, когда слышу песни о своей Родине.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56" w:type="pct"/>
          </w:tcPr>
          <w:p w:rsidR="00EB5832" w:rsidRPr="00D870BF" w:rsidRDefault="00EB5832" w:rsidP="00D870BF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Нет ничего страшного, если после мытья рук ты не закрыл за собой кран в школьной столовой, ведь в нашей стране самые большие запасы воды в мире.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Сильную военную державу, в том числе и Рос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сию, другие страны должны уважать и бояться.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4"/>
                <w:sz w:val="24"/>
                <w:szCs w:val="24"/>
              </w:rPr>
              <w:t>Субботник по очистке территории дома или шко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noBreakHyphen/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бесполезное занятие.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взрослый человек ругается матом, в этом нет ничего плохого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он уже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взрослый.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и без получения хороших знаний смогу в будущем устроиться на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плохую работу.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Надо запретить въезд в нашу страну беженцам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из Азии и Африки, так как их приток увеличива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ет уровень преступности.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для человека.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не грущу и не тоскую, когда остаюсь в одино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честве.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съездить в другие страны, но жить я хочу в своей стране.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считаю, что нужно обязательно подкармливать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бездомных животных и зимующих птиц.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кажется, что у нашей страны слишком мно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 оружия, и это плохо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его колич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ство можно было бы уменьшить.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Если нужно, то я могу делать даже ту работу,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торая мне не нравится.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могу оскорбить человека, если он мне чем-то не нравится.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Телевизор необходим для развлечения и отдыха,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 не для того, чтобы узнавать что-то новое - ведь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 это есть школа.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Всех бомжей и попрошаек необходимо вылавли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вать и силой принуждать к работе.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 другой национальности могут быть нор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мальными людьми, но в друзья я пре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почел бы их не брать.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Вкус продуктов питания важнее, чем их полезность.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во мне больше плохого, чем хорошего.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4C60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15-18 лет</w:t>
      </w: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>Дорогой друг!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согласен, то отметь положительную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согласен с каким-нибудь высказыванием, то отметь в бланке отрицательную оценку (-1, -2, -3, или -4).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«+2» - в общем, да (среднее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ни да ни нет;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- в общем, нет (среднее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- нет, конечно (сильное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Постарайся быть честным. Здесь не может быть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«правильных» и «неправильных» оценок. Важно лишь, что</w:t>
      </w:r>
      <w:r w:rsidRPr="004C6046">
        <w:rPr>
          <w:rFonts w:ascii="Times New Roman" w:hAnsi="Times New Roman"/>
          <w:iCs/>
          <w:sz w:val="24"/>
          <w:szCs w:val="24"/>
        </w:rPr>
        <w:t>бы они выражали только твое личное мнение. Спасибо тебе заранее!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886"/>
        <w:gridCol w:w="1249"/>
      </w:tblGrid>
      <w:tr w:rsidR="004C6046" w:rsidRPr="00210B9C" w:rsidTr="004C6046">
        <w:tc>
          <w:tcPr>
            <w:tcW w:w="277" w:type="pct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1" w:type="pct"/>
            <w:vAlign w:val="center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82" w:type="pct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настоящими патри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тами.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Любой конфликт можно уладить, не прибегая к силе.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многие называют культурными ценностя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ми прошлого, на деле часто оказ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вается прими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тивной старой рухлядью.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стоит на уроке обращаться к учителю с вопросами: они отвлекают от главного.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никогда не сможет измениться к лучшему.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ми увлечениями и интересами должны иметь право защищать себя и свои взгляды.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Занятия физкультурой или спортом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жизненная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необходимость для каждого чел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века.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Большинство моих сверстников предпочитает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общаться с красивыми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многим обязан своей стране.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вправе усо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вершенствовать ее на свой лад и манер.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Люди, выступающие против войны, на самом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 трусоваты.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Физический труд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удел неудачников.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Внешний вид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показатель уважения не только к себе, но и к окружающим.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стремлюсь узнать значения незнакомых мне слов.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Стране станет легче, если мы избавимся от психически больных людей.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Есть нации и народы, которые не заслужили, чтобы к ним хорошо относились.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считаю, что курение или алкоголь способны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помочь мне расслабиться, снять напряжение.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чувствую разочарование от жизни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готов защищать свою Родину в случае серьезной опасности.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бесчеловечно.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воспитывают мужество.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Домохозяйка тоже может быть творческим чело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веком.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Учеба - занятие только для зануд и зубрил.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Убийство человека может быть оправдано, если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совершено ради торжества спр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ведливости.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 бы ни говорили, я уверен: большинство преступлений в нашем городе (районе) совершают приезжие.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От одной дозы наркотиков я не стану наркоманом.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очень сильно переживаю любые, даже незначительные, неудачи.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праздник только для ветеранов и пожилых людей.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Ввоз редких экзотических животных из-за рубежа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нормальный способ заработать деньги.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военнопленных не должны распространяться права человека.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хотел бы подрабатывать в свободное время, ес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 это не будет мешать учебе.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Какое общение без бутылочки пива!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 не может всего знать, поэтому я не беспокоюсь по поводу своего незнания некоторых важных вещей.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Лучше оправдать 10 преступников, чем казнить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одного невиновного.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международных соревнованиях часто неспр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ведливо, потому что россиян никто не любит.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Все состоявшиеся в жизни люди стараются под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держивать хорошую физическую форму.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тяжело заводить знакомства с новыми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Оказавшись за границей, я постараюсь, чтобы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воспринимали как россиян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noBreakHyphen/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Идти на уступки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проявлять слабость.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Хорошая учеба тоже серьезный труд.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Вандализм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допустимая форма молодежного протеста против «взрослого» мира.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Мне нравится копаться в энциклопедиях, журналах, </w:t>
            </w: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словарях: там можно найти много интересного.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хорошо себя чувствовать, когда окружающие меня люди чем-то подавл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предпочту активный отдых сидению у телевизора или компьютера.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испытываю сильное волнение, когда слышу песни о своей Родине.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учесть все за и против, то хранение в России иностранных ядерных отходов принесет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больше финансовой выгоды, чем экологического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вреда.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Мы сильная военная держава, и именно поэтому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нас должны уважать.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Субботник по очистке территории дома или школы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пережиток прошлого.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представить русскую разговорную речь без мата.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и без получения хороших знаний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смогу в будущем сделать неплохую карьеру.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Власти должны запретить доступ в нашу страну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беженцам из экономически отст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лых государств,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так как их приток увеличивает уровень преступности.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в жизни.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угнетает временное одиночество.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 хотел бы съездить в другие страны, но жить 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предпочитаю в своей.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Я считаю, что носить шубы из натурального меха (если, конечно, это не связано с с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ровыми условиями жизни на севере или в Сибири) безнравственно.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Мне кажется, что в нашей стране слишком много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оружия.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заставить себя делать работу, которая мне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не нравится.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нахамить человеку, если он мне чем-то 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нравится.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Телевидение в первую очередь должно быть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средством развлечения и отдыха и только во вто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рую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источником информации о событиях в стране и мире.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Всех бомжей необходимо вылавливать и прину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ждать к работе.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Различия в религиозных взглядах людей мешают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объединению общества.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Вкусовые качества продуктов питания, на мой взгляд, важнее их полезности.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глубине души я знаю, что недооцениваю себя.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8207F7" w:rsidRDefault="00EB5832" w:rsidP="004C6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удобства проведения и подсч</w:t>
      </w:r>
      <w:r w:rsidR="001367B2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та результатов предлагается опросный бланк (приложение 1).</w:t>
      </w:r>
    </w:p>
    <w:p w:rsidR="00EB5832" w:rsidRPr="001367B2" w:rsidRDefault="00EB5832" w:rsidP="001367B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67B2">
        <w:rPr>
          <w:rFonts w:ascii="Times New Roman" w:hAnsi="Times New Roman"/>
          <w:bCs/>
          <w:i/>
          <w:iCs/>
          <w:sz w:val="24"/>
          <w:szCs w:val="24"/>
        </w:rPr>
        <w:t>Обработка и интерпретация результатов личностного роста обучающихся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t xml:space="preserve">Ответы школьников распределяются по 10 шкалам: им </w:t>
      </w:r>
      <w:r w:rsidRPr="00210B9C">
        <w:rPr>
          <w:rFonts w:ascii="Times New Roman" w:hAnsi="Times New Roman"/>
          <w:spacing w:val="-1"/>
          <w:sz w:val="24"/>
          <w:szCs w:val="24"/>
        </w:rPr>
        <w:t>соответствуют 10 столбцов в заполняемом респондентом блан</w:t>
      </w:r>
      <w:r w:rsidRPr="00210B9C">
        <w:rPr>
          <w:rFonts w:ascii="Times New Roman" w:hAnsi="Times New Roman"/>
          <w:sz w:val="24"/>
          <w:szCs w:val="24"/>
        </w:rPr>
        <w:t>ке для ответов. Результаты получаются путем сложения баллов по каждой шкале. Для этого в опросном бланке необходимо сложить баллы с учётом знака в каждом столбце и записать их сумму в нижнем ряду в свободной графе. Каждый столбец в опросном бланке соответствует одн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му из показателей отношения воспитанника к окружающему его миру. </w:t>
      </w:r>
    </w:p>
    <w:p w:rsidR="00EB5832" w:rsidRPr="001367B2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7B2">
        <w:rPr>
          <w:rFonts w:ascii="Times New Roman" w:hAnsi="Times New Roman"/>
          <w:b/>
          <w:sz w:val="24"/>
          <w:szCs w:val="24"/>
        </w:rPr>
        <w:t>Ключ к обработке результатов опросника: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Отечеству пока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зывают его оценки высказываний </w:t>
      </w:r>
      <w:r w:rsidRPr="00210B9C">
        <w:rPr>
          <w:rFonts w:ascii="Times New Roman" w:hAnsi="Times New Roman"/>
          <w:spacing w:val="24"/>
          <w:sz w:val="24"/>
          <w:szCs w:val="24"/>
        </w:rPr>
        <w:t xml:space="preserve">№1,11,21,31,41,51,61. </w:t>
      </w:r>
      <w:r w:rsidRPr="00210B9C">
        <w:rPr>
          <w:rFonts w:ascii="Times New Roman" w:hAnsi="Times New Roman"/>
          <w:spacing w:val="-1"/>
          <w:sz w:val="24"/>
          <w:szCs w:val="24"/>
        </w:rPr>
        <w:t>При этом в ответах на вопросы № 11, 21, 51, 61 знак не ме</w:t>
      </w:r>
      <w:r w:rsidRPr="00210B9C">
        <w:rPr>
          <w:rFonts w:ascii="Times New Roman" w:hAnsi="Times New Roman"/>
          <w:sz w:val="24"/>
          <w:szCs w:val="24"/>
        </w:rPr>
        <w:t>няется. В ответах же на вопросы № 1, 31, 41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Земле показывают его оценки высказываний № 2, 12, 22, 32, 42, 52, 62. При этом в ответах на вопросы № 22, 62 знак не меняется. В от</w:t>
      </w:r>
      <w:r w:rsidRPr="00210B9C">
        <w:rPr>
          <w:rFonts w:ascii="Times New Roman" w:hAnsi="Times New Roman"/>
          <w:sz w:val="24"/>
          <w:szCs w:val="24"/>
        </w:rPr>
        <w:t>ветах же на вопросы № 2, 12, 32, 42, 52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lastRenderedPageBreak/>
        <w:t xml:space="preserve">Характер отношений школьника к миру показывают </w:t>
      </w:r>
      <w:r w:rsidRPr="00210B9C">
        <w:rPr>
          <w:rFonts w:ascii="Times New Roman" w:hAnsi="Times New Roman"/>
          <w:sz w:val="24"/>
          <w:szCs w:val="24"/>
        </w:rPr>
        <w:t xml:space="preserve">его оценки высказываний    № 3, 13, 23, 33, 43, 53, 63. При </w:t>
      </w:r>
      <w:r w:rsidRPr="00210B9C">
        <w:rPr>
          <w:rFonts w:ascii="Times New Roman" w:hAnsi="Times New Roman"/>
          <w:spacing w:val="-1"/>
          <w:sz w:val="24"/>
          <w:szCs w:val="24"/>
        </w:rPr>
        <w:t>этом в ответах на вопросы № 3, 63 знак не меняется. В от</w:t>
      </w:r>
      <w:r w:rsidRPr="00210B9C">
        <w:rPr>
          <w:rFonts w:ascii="Times New Roman" w:hAnsi="Times New Roman"/>
          <w:sz w:val="24"/>
          <w:szCs w:val="24"/>
        </w:rPr>
        <w:t>ветах же на вопросы № 13, 23, 33, 43, 53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труду показыва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ют его оценки высказываний  № 4, 14, 24, 34, 44, 54, 64. При </w:t>
      </w:r>
      <w:r w:rsidRPr="00210B9C">
        <w:rPr>
          <w:rFonts w:ascii="Times New Roman" w:hAnsi="Times New Roman"/>
          <w:sz w:val="24"/>
          <w:szCs w:val="24"/>
        </w:rPr>
        <w:t>этом в ответах на вопросы № 4, 24, 34, 44, 64 знак не меняется. В ответах же на вопросы № 14, 54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Характер отношений школьника к культуре показы</w:t>
      </w:r>
      <w:r w:rsidRPr="00210B9C">
        <w:rPr>
          <w:rFonts w:ascii="Times New Roman" w:hAnsi="Times New Roman"/>
          <w:sz w:val="24"/>
          <w:szCs w:val="24"/>
        </w:rPr>
        <w:t>вают его оценки высказываний № 5, 15, 25, 35, 45, 55, 65. При этом в ответах на вопросы № 15, 25 знак не меняется. В ответах же на вопросы № 5, 35, 45, 55, 65 знак меняется на противоположный.</w:t>
      </w:r>
    </w:p>
    <w:p w:rsidR="00EB5832" w:rsidRPr="00210B9C" w:rsidRDefault="00EB5832" w:rsidP="00210B9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6. Характер отношений школьника к знаниям показы</w:t>
      </w:r>
      <w:r w:rsidRPr="00210B9C">
        <w:rPr>
          <w:rFonts w:ascii="Times New Roman" w:hAnsi="Times New Roman"/>
          <w:sz w:val="24"/>
          <w:szCs w:val="24"/>
        </w:rPr>
        <w:t>вают его оценки высказываний № 6, 16, 26, 36, 46, 56, 66. При этом в ответах на вопросы № 16, 46 знак не меняется. В ответах же на вопросы № 6, 26, 36, 56, 66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 xml:space="preserve">Характер отношений школьника к другим людям </w:t>
      </w:r>
      <w:r w:rsidRPr="00210B9C">
        <w:rPr>
          <w:rFonts w:ascii="Times New Roman" w:hAnsi="Times New Roman"/>
          <w:sz w:val="24"/>
          <w:szCs w:val="24"/>
        </w:rPr>
        <w:t xml:space="preserve">показывают его оценки высказываний № 7, 17, 27, 37, 47, 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57, 67. При этом в ответах на вопросы № 37, 47, 57 знак не </w:t>
      </w:r>
      <w:r w:rsidRPr="00210B9C">
        <w:rPr>
          <w:rFonts w:ascii="Times New Roman" w:hAnsi="Times New Roman"/>
          <w:sz w:val="24"/>
          <w:szCs w:val="24"/>
        </w:rPr>
        <w:t>меняется. В ответах же на в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просы № 7, 17, 27, 67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 xml:space="preserve">Характер отношений школьника к иным людям, представителям иной национальности, иной веры, иной </w:t>
      </w:r>
      <w:r w:rsidRPr="00210B9C">
        <w:rPr>
          <w:rFonts w:ascii="Times New Roman" w:hAnsi="Times New Roman"/>
          <w:sz w:val="24"/>
          <w:szCs w:val="24"/>
        </w:rPr>
        <w:t>культуры показывают его оценки высказываний № 8, 18,</w:t>
      </w:r>
      <w:r w:rsidRPr="00210B9C">
        <w:rPr>
          <w:rFonts w:ascii="Times New Roman" w:hAnsi="Times New Roman"/>
          <w:spacing w:val="-10"/>
          <w:sz w:val="24"/>
          <w:szCs w:val="24"/>
        </w:rPr>
        <w:t>28,</w:t>
      </w:r>
      <w:r w:rsidRPr="00210B9C">
        <w:rPr>
          <w:rFonts w:ascii="Times New Roman" w:hAnsi="Times New Roman"/>
          <w:sz w:val="24"/>
          <w:szCs w:val="24"/>
        </w:rPr>
        <w:t xml:space="preserve"> 38, 48, 58, 68. При этом в отв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те на вопрос № 8 знак не меняется. В ответах же на вопросы № 18, 28, 38, 48, 58, 68 знак меняется на противоположный.</w:t>
      </w:r>
    </w:p>
    <w:p w:rsidR="00EB5832" w:rsidRPr="00210B9C" w:rsidRDefault="00EB5832" w:rsidP="00210B9C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9.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-4"/>
          <w:sz w:val="24"/>
          <w:szCs w:val="24"/>
        </w:rPr>
        <w:t xml:space="preserve">Характер отношений школьника к своему здоровью, своему телесному «Я» показывают его оценки высказываний </w:t>
      </w:r>
      <w:r w:rsidRPr="00210B9C">
        <w:rPr>
          <w:rFonts w:ascii="Times New Roman" w:hAnsi="Times New Roman"/>
          <w:sz w:val="24"/>
          <w:szCs w:val="24"/>
        </w:rPr>
        <w:t xml:space="preserve">№ 9, 19, 29, 39, 49, 59, 69. При этом в ответах на вопросы </w:t>
      </w:r>
      <w:r w:rsidRPr="00210B9C">
        <w:rPr>
          <w:rFonts w:ascii="Times New Roman" w:hAnsi="Times New Roman"/>
          <w:spacing w:val="-3"/>
          <w:sz w:val="24"/>
          <w:szCs w:val="24"/>
        </w:rPr>
        <w:t>№ 9, 39, 49 знак не м</w:t>
      </w:r>
      <w:r w:rsidRPr="00210B9C">
        <w:rPr>
          <w:rFonts w:ascii="Times New Roman" w:hAnsi="Times New Roman"/>
          <w:spacing w:val="-3"/>
          <w:sz w:val="24"/>
          <w:szCs w:val="24"/>
        </w:rPr>
        <w:t>е</w:t>
      </w:r>
      <w:r w:rsidRPr="00210B9C">
        <w:rPr>
          <w:rFonts w:ascii="Times New Roman" w:hAnsi="Times New Roman"/>
          <w:spacing w:val="-3"/>
          <w:sz w:val="24"/>
          <w:szCs w:val="24"/>
        </w:rPr>
        <w:t>няется. В ответах же на вопросы № 19,</w:t>
      </w:r>
      <w:r w:rsidRPr="00210B9C">
        <w:rPr>
          <w:rFonts w:ascii="Times New Roman" w:hAnsi="Times New Roman"/>
          <w:spacing w:val="-10"/>
          <w:sz w:val="24"/>
          <w:szCs w:val="24"/>
        </w:rPr>
        <w:t>29,</w:t>
      </w:r>
      <w:r w:rsidRPr="00210B9C">
        <w:rPr>
          <w:rFonts w:ascii="Times New Roman" w:hAnsi="Times New Roman"/>
          <w:spacing w:val="-5"/>
          <w:sz w:val="24"/>
          <w:szCs w:val="24"/>
        </w:rPr>
        <w:t>59, 69 знак меняется на противоположный.</w:t>
      </w:r>
    </w:p>
    <w:p w:rsidR="00EB5832" w:rsidRPr="00210B9C" w:rsidRDefault="00EB5832" w:rsidP="00210B9C">
      <w:pPr>
        <w:shd w:val="clear" w:color="auto" w:fill="FFFFFF"/>
        <w:tabs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10.</w:t>
      </w:r>
      <w:r w:rsidRPr="00210B9C">
        <w:rPr>
          <w:rFonts w:ascii="Times New Roman" w:hAnsi="Times New Roman"/>
          <w:sz w:val="24"/>
          <w:szCs w:val="24"/>
        </w:rPr>
        <w:tab/>
        <w:t>Характер отношений школьника к своему внутреннему миру, своему душевному «Я» пок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зывают его оценки высказываний № 10, 20, 30, 40, 50, 60, 70. При этом в ответе на вопрос № 60 знак не меняется. В ответах же на вопросы № 10, 20, 30, 40, 50, 70 знак меняется на противоположный.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Сумма баллов по каждой шкале составляет: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noBreakHyphen/>
        <w:t> 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от -28 до 0 </w:t>
      </w:r>
      <w:r w:rsidRPr="00210B9C">
        <w:rPr>
          <w:rFonts w:ascii="Times New Roman" w:hAnsi="Times New Roman"/>
          <w:sz w:val="24"/>
          <w:szCs w:val="24"/>
        </w:rPr>
        <w:t>– низкий уровень развития ценностного отношения личности к объектам действ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>условно можно говорить об устой</w:t>
      </w:r>
      <w:r w:rsidRPr="00210B9C">
        <w:rPr>
          <w:rFonts w:ascii="Times New Roman" w:hAnsi="Times New Roman"/>
          <w:sz w:val="24"/>
          <w:szCs w:val="24"/>
        </w:rPr>
        <w:t>чиво-негативном или ситуативно-негативном отношении респондента к соответствующему феномену);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от 1 до 14 – средний уровень развития ценностного отношения личности к объектам действ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 ситуативно-позитивном отношении респондента к соответств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>ющему феномену);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от 15 до 28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высокий уровень развития ценностного отношения личности к объектам действ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об устойчиво-позитивном отношении респондента к соответств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>ющему феномену).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Если определить средний балл с учётом знака (плюс, минус) по всем 10 шкалам (ин</w:t>
      </w:r>
      <w:r w:rsidRPr="00210B9C">
        <w:rPr>
          <w:rFonts w:ascii="Times New Roman" w:hAnsi="Times New Roman"/>
          <w:spacing w:val="-1"/>
          <w:sz w:val="24"/>
          <w:szCs w:val="24"/>
        </w:rPr>
        <w:t>тегративный показатель личностного развития школьника),</w:t>
      </w:r>
      <w:r w:rsidRPr="00210B9C">
        <w:rPr>
          <w:rFonts w:ascii="Times New Roman" w:hAnsi="Times New Roman"/>
          <w:spacing w:val="-2"/>
          <w:sz w:val="24"/>
          <w:szCs w:val="24"/>
        </w:rPr>
        <w:t>то можно получить более или менее целостное предста</w:t>
      </w:r>
      <w:r w:rsidRPr="00210B9C">
        <w:rPr>
          <w:rFonts w:ascii="Times New Roman" w:hAnsi="Times New Roman"/>
          <w:spacing w:val="-2"/>
          <w:sz w:val="24"/>
          <w:szCs w:val="24"/>
        </w:rPr>
        <w:t>в</w:t>
      </w:r>
      <w:r w:rsidRPr="00210B9C">
        <w:rPr>
          <w:rFonts w:ascii="Times New Roman" w:hAnsi="Times New Roman"/>
          <w:spacing w:val="-2"/>
          <w:sz w:val="24"/>
          <w:szCs w:val="24"/>
        </w:rPr>
        <w:t>ле</w:t>
      </w:r>
      <w:r w:rsidRPr="00210B9C">
        <w:rPr>
          <w:rFonts w:ascii="Times New Roman" w:hAnsi="Times New Roman"/>
          <w:sz w:val="24"/>
          <w:szCs w:val="24"/>
        </w:rPr>
        <w:t>ние о характере отношений школьника ко всем основным ценностям общества и сделать вывод о возможных перспективах его личностного роста.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получить результаты по группе, нужно определить долю обучающихся (в %) с низким, средним и высоким уровнем  развития ценностного отношения личности к объектам действительности по каждой шкале. Это дает возможность представить наиболее проблемные аспекты отношения об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 xml:space="preserve">чающихся к тем или иным ценностям окружающего мира.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 дадут обработанные и систематизированные результаты проведенной диагностики?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Во-первых, </w:t>
      </w:r>
      <w:r w:rsidRPr="00210B9C">
        <w:rPr>
          <w:rFonts w:ascii="Times New Roman" w:hAnsi="Times New Roman"/>
          <w:sz w:val="24"/>
          <w:szCs w:val="24"/>
        </w:rPr>
        <w:t xml:space="preserve">если иметь на руках результаты как 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минимум двух опросов, проведенных среди одних и тех же </w:t>
      </w:r>
      <w:r w:rsidRPr="00210B9C">
        <w:rPr>
          <w:rFonts w:ascii="Times New Roman" w:hAnsi="Times New Roman"/>
          <w:sz w:val="24"/>
          <w:szCs w:val="24"/>
        </w:rPr>
        <w:t>школьников в начале и в конце года, то эти результаты дадут представление о динамике ли</w:t>
      </w:r>
      <w:r w:rsidRPr="00210B9C">
        <w:rPr>
          <w:rFonts w:ascii="Times New Roman" w:hAnsi="Times New Roman"/>
          <w:sz w:val="24"/>
          <w:szCs w:val="24"/>
        </w:rPr>
        <w:t>ч</w:t>
      </w:r>
      <w:r w:rsidRPr="00210B9C">
        <w:rPr>
          <w:rFonts w:ascii="Times New Roman" w:hAnsi="Times New Roman"/>
          <w:sz w:val="24"/>
          <w:szCs w:val="24"/>
        </w:rPr>
        <w:t xml:space="preserve">ностного развития воспитанников, а значит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и представление об успешности или безуспешности ре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лизуемой аттестуемым педагогом в этот период воспитательной деятельности.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Во-вторых, </w:t>
      </w:r>
      <w:r w:rsidRPr="00210B9C">
        <w:rPr>
          <w:rFonts w:ascii="Times New Roman" w:hAnsi="Times New Roman"/>
          <w:sz w:val="24"/>
          <w:szCs w:val="24"/>
        </w:rPr>
        <w:t>они дадут представление о наиболее проблемных аспектах воспитанности школьн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ков.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В-третьих, </w:t>
      </w:r>
      <w:r w:rsidRPr="00210B9C">
        <w:rPr>
          <w:rFonts w:ascii="Times New Roman" w:hAnsi="Times New Roman"/>
          <w:sz w:val="24"/>
          <w:szCs w:val="24"/>
        </w:rPr>
        <w:t xml:space="preserve">они покажут соотношение </w:t>
      </w:r>
      <w:r w:rsidRPr="00210B9C">
        <w:rPr>
          <w:rFonts w:ascii="Times New Roman" w:hAnsi="Times New Roman"/>
          <w:spacing w:val="-2"/>
          <w:sz w:val="24"/>
          <w:szCs w:val="24"/>
        </w:rPr>
        <w:t>благополучных и неблагополучных в плане воспитания д</w:t>
      </w:r>
      <w:r w:rsidRPr="00210B9C">
        <w:rPr>
          <w:rFonts w:ascii="Times New Roman" w:hAnsi="Times New Roman"/>
          <w:spacing w:val="-2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тей. Это позволит понять масштабы той или иной проблемы, связанной с воспитанностью школьн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lastRenderedPageBreak/>
        <w:t>ков, и соот</w:t>
      </w:r>
      <w:r w:rsidRPr="00210B9C">
        <w:rPr>
          <w:rFonts w:ascii="Times New Roman" w:hAnsi="Times New Roman"/>
          <w:spacing w:val="-1"/>
          <w:sz w:val="24"/>
          <w:szCs w:val="24"/>
        </w:rPr>
        <w:t>ветственно распределять педагогу свои силы и ресурсы, выстраивая педагогический пр</w:t>
      </w:r>
      <w:r w:rsidRPr="00210B9C">
        <w:rPr>
          <w:rFonts w:ascii="Times New Roman" w:hAnsi="Times New Roman"/>
          <w:spacing w:val="-1"/>
          <w:sz w:val="24"/>
          <w:szCs w:val="24"/>
        </w:rPr>
        <w:t>о</w:t>
      </w:r>
      <w:r w:rsidRPr="00210B9C">
        <w:rPr>
          <w:rFonts w:ascii="Times New Roman" w:hAnsi="Times New Roman"/>
          <w:spacing w:val="-1"/>
          <w:sz w:val="24"/>
          <w:szCs w:val="24"/>
        </w:rPr>
        <w:t>цесс.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В-четвертых, </w:t>
      </w:r>
      <w:r w:rsidRPr="00210B9C">
        <w:rPr>
          <w:rFonts w:ascii="Times New Roman" w:hAnsi="Times New Roman"/>
          <w:sz w:val="24"/>
          <w:szCs w:val="24"/>
        </w:rPr>
        <w:t xml:space="preserve">характер ответов на последний вопрос </w:t>
      </w:r>
      <w:r w:rsidRPr="00210B9C">
        <w:rPr>
          <w:rFonts w:ascii="Times New Roman" w:hAnsi="Times New Roman"/>
          <w:spacing w:val="-1"/>
          <w:sz w:val="24"/>
          <w:szCs w:val="24"/>
        </w:rPr>
        <w:t>(он стоит особняком и предлагается восп</w:t>
      </w:r>
      <w:r w:rsidRPr="00210B9C">
        <w:rPr>
          <w:rFonts w:ascii="Times New Roman" w:hAnsi="Times New Roman"/>
          <w:spacing w:val="-1"/>
          <w:sz w:val="24"/>
          <w:szCs w:val="24"/>
        </w:rPr>
        <w:t>и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таннику уже после </w:t>
      </w:r>
      <w:r w:rsidRPr="00210B9C">
        <w:rPr>
          <w:rFonts w:ascii="Times New Roman" w:hAnsi="Times New Roman"/>
          <w:spacing w:val="-2"/>
          <w:sz w:val="24"/>
          <w:szCs w:val="24"/>
        </w:rPr>
        <w:t>заполнения им бланка ответов) может дать представле</w:t>
      </w:r>
      <w:r w:rsidRPr="00210B9C">
        <w:rPr>
          <w:rFonts w:ascii="Times New Roman" w:hAnsi="Times New Roman"/>
          <w:sz w:val="24"/>
          <w:szCs w:val="24"/>
        </w:rPr>
        <w:t>ние о том, каково влияние именно аттестуемого педагога на личностное развитие воспитанников группы.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подсчитать средний балл по группе, необходимо подсчитать средний балл по 10 шкалам для одного человека  (с учётом знаков). В каждом случае необходимо вычислять среднеарифметич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ское значение.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Также как дополнительный фактор необходимо учитывать «оценку влияния» (приложение 1), которую выставил воспитанник в пункте № 3 дополнительного вопроса. В скобках необходимо вп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сать Ф.И.О. аттестуемого педагога.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Уровни влияния: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0 до 3 баллов – низкий уровень (педагог не является значимым для воспитанника лицом);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4 до 6 баллов – средний уровень (кроме педагога, на воспитанника достаточно сильное вли</w:t>
      </w:r>
      <w:r w:rsidRPr="00210B9C">
        <w:rPr>
          <w:rFonts w:ascii="Times New Roman" w:hAnsi="Times New Roman"/>
          <w:sz w:val="24"/>
          <w:szCs w:val="24"/>
        </w:rPr>
        <w:t>я</w:t>
      </w:r>
      <w:r w:rsidRPr="00210B9C">
        <w:rPr>
          <w:rFonts w:ascii="Times New Roman" w:hAnsi="Times New Roman"/>
          <w:sz w:val="24"/>
          <w:szCs w:val="24"/>
        </w:rPr>
        <w:t>ние оказывают другие факторы, агенты влияния);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от 7 до 10 баллов – высокий уровень (педагог играет большую роль в жизни воспитанника, в процессе его личностного становления). </w:t>
      </w:r>
    </w:p>
    <w:p w:rsidR="00EB5832" w:rsidRPr="00210B9C" w:rsidRDefault="00EB5832" w:rsidP="00210B9C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Данное задание также позволит выделить реальные зоны влияния, что поможет педагогу ско</w:t>
      </w:r>
      <w:r w:rsidRPr="00210B9C">
        <w:rPr>
          <w:rFonts w:ascii="Times New Roman" w:hAnsi="Times New Roman"/>
          <w:sz w:val="24"/>
          <w:szCs w:val="24"/>
        </w:rPr>
        <w:t>р</w:t>
      </w:r>
      <w:r w:rsidRPr="00210B9C">
        <w:rPr>
          <w:rFonts w:ascii="Times New Roman" w:hAnsi="Times New Roman"/>
          <w:sz w:val="24"/>
          <w:szCs w:val="24"/>
        </w:rPr>
        <w:t>ректировать воспитательный процесс, минимизировав влияние негативных факторов, например ул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цы, и усилить педагогические факторы (внеурочная деятельность, личный пример и т.п.). </w:t>
      </w:r>
    </w:p>
    <w:p w:rsidR="00EB5832" w:rsidRPr="00210B9C" w:rsidRDefault="00EB5832" w:rsidP="00210B9C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1367B2" w:rsidRDefault="00EB5832" w:rsidP="001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Приложение 1</w:t>
      </w:r>
    </w:p>
    <w:p w:rsidR="00EB5832" w:rsidRPr="001367B2" w:rsidRDefault="00EB5832" w:rsidP="00136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Оценочный лист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1085"/>
        <w:gridCol w:w="1084"/>
        <w:gridCol w:w="1084"/>
        <w:gridCol w:w="1084"/>
        <w:gridCol w:w="1084"/>
        <w:gridCol w:w="1085"/>
        <w:gridCol w:w="1085"/>
        <w:gridCol w:w="1085"/>
        <w:gridCol w:w="1085"/>
      </w:tblGrid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Итак, ты выразил свое отношение ко всем 70-и утверждениям, которые были предложены тебе выше.</w:t>
      </w: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Как тебе кажется, что больше всего повлияло на это твое отношение: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твоя семья (родители, братья и сестры, бабушки и дедушки)? -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твоя школа (значимые для тебя педагоги, школьные друзья, одноклассники, уроки и кружк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вые занятия, походы, сборы, экспедиции и т.п.)? –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твой педагог (                                     ) -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твои занятия в клубах, кружках и секциях вне школы? -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твоя улица (дворовая компания, уличные друзья и т.д.)? -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книги, журналы, телевизор, Интернет? -</w:t>
      </w:r>
    </w:p>
    <w:p w:rsidR="00EB5832" w:rsidRPr="00210B9C" w:rsidRDefault="00EB5832" w:rsidP="001367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что-то еще (укажи, что имен</w:t>
      </w:r>
      <w:r w:rsidR="001367B2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о</w:t>
      </w:r>
      <w:r w:rsidR="001367B2" w:rsidRPr="00210B9C">
        <w:rPr>
          <w:rFonts w:ascii="Times New Roman" w:hAnsi="Times New Roman"/>
          <w:sz w:val="24"/>
          <w:szCs w:val="24"/>
        </w:rPr>
        <w:t>?</w:t>
      </w:r>
      <w:r w:rsidRPr="00210B9C">
        <w:rPr>
          <w:rFonts w:ascii="Times New Roman" w:hAnsi="Times New Roman"/>
          <w:sz w:val="24"/>
          <w:szCs w:val="24"/>
        </w:rPr>
        <w:t>)</w:t>
      </w:r>
      <w:r w:rsidR="001367B2">
        <w:rPr>
          <w:rFonts w:ascii="Times New Roman" w:hAnsi="Times New Roman"/>
          <w:sz w:val="24"/>
          <w:szCs w:val="24"/>
        </w:rPr>
        <w:t xml:space="preserve"> _______</w:t>
      </w: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Оцени цифрами перечисленные выше пункты по степени их влияния. Для этого после каждой группы влияния поставь цифры от 1 до 10 (где 1 – это наименьшая оценка степени влияния, 10 – наибольшая). Фамилию и имя ты можешь указать по желанию.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99125F" w:rsidRDefault="0099125F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207F7" w:rsidRDefault="001367B2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Опросник «Шкала социально-психологической адаптированности»</w:t>
      </w:r>
    </w:p>
    <w:p w:rsidR="008207F7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lastRenderedPageBreak/>
        <w:t xml:space="preserve">(авторы К Роджерс, Р. Раймонд) </w:t>
      </w:r>
    </w:p>
    <w:p w:rsidR="00EB5832" w:rsidRPr="00210B9C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одифицированный вариантТ.В.Снегирёвой)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8207F7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>определить уровень социально-психологической адаптированности растущего ч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ловека как субъекта собственного развития, способного адаптироваться к ценностям и нормам соц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альной среды, выстраивать отношений с социальным окружением и самим собой.   </w:t>
      </w:r>
    </w:p>
    <w:p w:rsidR="00EB5832" w:rsidRPr="00210B9C" w:rsidRDefault="00EB5832" w:rsidP="00210B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 данная методика упрощена и адаптирована.  Из 101 вопроса нами были отобраны 44, непосредственно относящиеся к шкале социально-психологической адаптирова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ности (СПА). Из всех вопросов 4 составляют «шкалу лжи». Вместо сложного выбора из семи вариа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 xml:space="preserve">тов нами предложена дихотомическая шкала ответов «да» или «нет», что упрощает выполнение теста обучающимися. </w:t>
      </w:r>
    </w:p>
    <w:p w:rsidR="00EB5832" w:rsidRPr="008207F7" w:rsidRDefault="00EB5832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207F7">
        <w:rPr>
          <w:rFonts w:ascii="Times New Roman" w:hAnsi="Times New Roman"/>
          <w:sz w:val="24"/>
          <w:szCs w:val="24"/>
        </w:rPr>
        <w:t>Дорогой друг!</w:t>
      </w:r>
    </w:p>
    <w:p w:rsidR="00EB5832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Прочтите высказывания о поведении человека, его мыслях, переживаниях. При прочтении ка</w:t>
      </w:r>
      <w:r w:rsidRPr="00210B9C">
        <w:rPr>
          <w:rFonts w:ascii="Times New Roman" w:hAnsi="Times New Roman"/>
          <w:sz w:val="24"/>
          <w:szCs w:val="24"/>
        </w:rPr>
        <w:t>ж</w:t>
      </w:r>
      <w:r w:rsidRPr="00210B9C">
        <w:rPr>
          <w:rFonts w:ascii="Times New Roman" w:hAnsi="Times New Roman"/>
          <w:sz w:val="24"/>
          <w:szCs w:val="24"/>
        </w:rPr>
        <w:t>дого высказывания подумайте, насколько оно может быть отнесено к вам. Если вы согласны с выск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зыванием, то в бланке рядом с его номером поставьте знак «+», а если не согласны, поставьте знак «-».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371"/>
        <w:gridCol w:w="993"/>
        <w:gridCol w:w="992"/>
      </w:tblGrid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832" w:rsidRPr="00210B9C" w:rsidRDefault="00EB5832" w:rsidP="00D870BF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B5832" w:rsidRPr="00210B9C" w:rsidRDefault="00EB5832" w:rsidP="00D870BF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не хочется, чтобы окружающие догадывались, какой я, что у меня на душе, и я представляюсь перед ними, прячу своё лицо под маской.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предъявляю к себе большие требования.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сам ругаю себя за то, что делаю.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чувствую себя униженным.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сомневаюсь в том, что могу понравиться кому-нибудь из девушек (парней).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всегда сдерживаю свои обещания.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сам виноват в своих неудачах.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ответственный человек. На меня можно положиться. 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чувство безнадежности. Все напрасно.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принимаю большую часть тех правил и требований, которым должны следовать люди.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мало своих собственных убеждений и правил.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такое чувство, будто я зол на весь мир: на всех нападаю, 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зываюсь, никому не даю спуску. А то вдруг «застряну» на какой-нибудь обиде и мысленно мщу обидчику... Трудно сдерживать себя в таких вещах.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умею управлять собой и своими поступками — заставлять себя, разрешать себе, запрещать. Самоконтроль для меня — не проблема.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как правило, нравятся мне.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легко, свободно, непринужденно выражаю то, что чувствую.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сейчас очень не по себе. Хочется все бросить, куда-нибудь спрятаться.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Обычно я легко лажу с окружающими.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самые тяжелые битвы — с самим собой.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склонен быть настороже с теми, кто почему-то обходится со мною более приятель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ски, чем я ожидаю.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душе я оптимист и верю в лучшее.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себя не ведущим, а ведомым: мне еще не всегда удается мыслить и действовать самостоятельно.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Большинство тех, кто знает меня, хорошо ко мне относятся, я нра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люсь им.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Иногда у меня бывают такие мысли, которыми я ни с кем не хотел бы делиться.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красивое лицо, фигура. Я привлекателен (привлекательна).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беспомощность. Мне нужно, чтобы кто-нибудь был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Обычно я могу принять решение и твердо следовать ему.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решения — не мои собственные. Даже тогда, когда мне каже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ся, что я решаю самостоятельно, они все же приняты под влиянием других людей.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антипатию, неприязнь к тому, что окружает меня.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выбит из колеи: не могу собраться, взять себя в руки, сосредот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читься, организовать себя.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вялость, апатию: всё, что раньше волновало меня, стало вдруг безразличным.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уравновешен, спокоен, у меня ровное настроение.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Разозлившись, я нередко выхожу из себя.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импульсивный: порывистый, нетерпеливый, действую по первому побуждению.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сплетничаю.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очень доверяю своим чувствам, они подводят меня иногда.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Это довольно трудно — быть самим собой.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 меня на первом плане разум,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не чувство. Прежде чем что-либо сделать, я обдумываю свои поступки.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я вижу происходящее со мной не совсем так, как оно есть на самом деле. Вместо того чтобы здраво взглянуть фактам в лицо, толкую их на свой лад... Словом, не отличаюсь реалистичн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стью.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терпим в своем отношении к людям, и принимаю каждого таким, каков он есть.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стараюсь не думать о своих проблемах.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 себя интересным человеком — заметным, привлекател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ным как личность.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стеснительный, легко тушуюсь.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Случается, что я говорю о вещах, в которых совсем не разбираюсь.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никто. Нет ничего, в чем бы я выразил себя, проявил свою индив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дуальность, свое «Я».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8207F7" w:rsidRDefault="00EB5832" w:rsidP="008207F7">
      <w:pPr>
        <w:pStyle w:val="ae"/>
        <w:spacing w:after="0" w:line="240" w:lineRule="auto"/>
        <w:ind w:left="0" w:firstLine="33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pStyle w:val="ae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 xml:space="preserve">Ключ к тесту: 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Показателями адаптированности (А+) служат высказывания 2, 3, 7, 8, 10, 13, 14, 15, 17, 20, 22, 24, 26, 31, 33, 37, 39, 41.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Показателями дезадаптивности (А-) служат высказывания 1, 4, 5, 9, 11, 12, 16, 18, 19, 21, 25, 27, 28, 29, 30, 32, 35, 36, 38, 40, 42, 44.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 шкалу лжи входят высказывания: 6 (+), 23 (-), 34 (-), 43 (-). Если по «шкале лжи» респондент набирает 3 или 4 балла, то его ответы лучше не учитывать как недостоверные.Каждый ответ, совпад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ющий с ключом, оценивается 1 баллом, то есть обучающийся максимально может набрать 40 баллов. 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подсчитать коэффициент СПА, необходимо сложить ответы, на которые респондент 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ветил «да» по показателю адаптированности, с ответами, на которые он ответил «нет» по показателю дезадаптированности.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Уровни социально-психологической адаптированности: 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31 – 40 баллов –  максимально высокий;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21 – 30 – высокий;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11 – 20 –средний;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0 -10 – низкий.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Данную методику необходимо проводить не менее двух раз с интервалом по времени не менее 6 месяцев.При оценке социально-психологической адаптированности обучающихся важен не абс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лютный показатель, а его положительная динамика.</w:t>
      </w:r>
    </w:p>
    <w:p w:rsidR="00EB5832" w:rsidRPr="00210B9C" w:rsidRDefault="00EB5832" w:rsidP="00210B9C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16" w:rsidRPr="00AC5616" w:rsidRDefault="00AC5616" w:rsidP="00D87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616">
        <w:rPr>
          <w:rFonts w:ascii="Times New Roman" w:hAnsi="Times New Roman"/>
          <w:b/>
          <w:sz w:val="24"/>
          <w:szCs w:val="24"/>
        </w:rPr>
        <w:t>Опросник «Определение стратегии поведения детей и подростков в различных ситуациях вза</w:t>
      </w:r>
      <w:r w:rsidRPr="00AC5616">
        <w:rPr>
          <w:rFonts w:ascii="Times New Roman" w:hAnsi="Times New Roman"/>
          <w:b/>
          <w:sz w:val="24"/>
          <w:szCs w:val="24"/>
        </w:rPr>
        <w:t>и</w:t>
      </w:r>
      <w:r w:rsidRPr="00AC5616">
        <w:rPr>
          <w:rFonts w:ascii="Times New Roman" w:hAnsi="Times New Roman"/>
          <w:b/>
          <w:sz w:val="24"/>
          <w:szCs w:val="24"/>
        </w:rPr>
        <w:t>модействия»</w:t>
      </w:r>
    </w:p>
    <w:p w:rsidR="00EB5832" w:rsidRPr="00210B9C" w:rsidRDefault="00AC5616" w:rsidP="00D87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B5832" w:rsidRPr="00210B9C">
        <w:rPr>
          <w:rFonts w:ascii="Times New Roman" w:hAnsi="Times New Roman"/>
          <w:sz w:val="24"/>
          <w:szCs w:val="24"/>
        </w:rPr>
        <w:t>методика «Коммуникативные умения» ав</w:t>
      </w:r>
      <w:r w:rsidR="00EB5832">
        <w:rPr>
          <w:rFonts w:ascii="Times New Roman" w:hAnsi="Times New Roman"/>
          <w:sz w:val="24"/>
          <w:szCs w:val="24"/>
        </w:rPr>
        <w:t>тора Л. Михельсон</w:t>
      </w:r>
      <w:r w:rsidR="00EB5832" w:rsidRPr="00210B9C">
        <w:rPr>
          <w:rFonts w:ascii="Times New Roman" w:hAnsi="Times New Roman"/>
          <w:sz w:val="24"/>
          <w:szCs w:val="24"/>
        </w:rPr>
        <w:t xml:space="preserve"> в модификации Ю.З. Гильбуха</w:t>
      </w:r>
      <w:r w:rsidR="00005378">
        <w:rPr>
          <w:rFonts w:ascii="Times New Roman" w:hAnsi="Times New Roman"/>
          <w:sz w:val="24"/>
          <w:szCs w:val="24"/>
        </w:rPr>
        <w:t>)</w:t>
      </w:r>
    </w:p>
    <w:p w:rsidR="00EB5832" w:rsidRPr="00210B9C" w:rsidRDefault="00EB5832" w:rsidP="00210B9C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005378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определение стратегий поведения школьников в ситуациях межличностного взаимодействия. Методика выявляет преобладание одной из стратегий поведения: агрессивного, па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сивного (зависимого) или уверенного (ассертивного) поведения на основе сформированности комм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>никативных навыков.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EB5832" w:rsidRPr="00005378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данный тест представляет собой разновидность теста достижений, то есть построен по типу задачи, у которой есть правильный ответ. В тесте предполагается некоторый эталонный вариант пов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дения, который </w:t>
      </w:r>
      <w:r w:rsidRPr="00005378">
        <w:rPr>
          <w:rFonts w:ascii="Times New Roman" w:hAnsi="Times New Roman"/>
          <w:sz w:val="24"/>
          <w:szCs w:val="24"/>
        </w:rPr>
        <w:t>соответствует ком</w:t>
      </w:r>
      <w:r w:rsidRPr="00005378">
        <w:rPr>
          <w:rFonts w:ascii="Times New Roman" w:hAnsi="Times New Roman"/>
          <w:sz w:val="24"/>
          <w:szCs w:val="24"/>
        </w:rPr>
        <w:softHyphen/>
        <w:t>петентному, уверенному, партнерскому стилю;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тест имеет две формы, первая из которых предназначена для диагностики обучающихся  8-11 лет, вторая - для диагностики обучающихся подросткового и юношеского возраста;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диагностические замеры необходимо проводить не менее двух раз с временным интервалом не менее 6 месяцев. 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определений эффективности педагогической деятельности необходимо учитывать полож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тельную динамику, то есть возрастание ответов, характеризующих уверенное (компетентное, ассе</w:t>
      </w:r>
      <w:r w:rsidRPr="00210B9C">
        <w:rPr>
          <w:rFonts w:ascii="Times New Roman" w:hAnsi="Times New Roman"/>
          <w:sz w:val="24"/>
          <w:szCs w:val="24"/>
        </w:rPr>
        <w:t>р</w:t>
      </w:r>
      <w:r w:rsidRPr="00210B9C">
        <w:rPr>
          <w:rFonts w:ascii="Times New Roman" w:hAnsi="Times New Roman"/>
          <w:sz w:val="24"/>
          <w:szCs w:val="24"/>
        </w:rPr>
        <w:t>тивное) поведение.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378" w:rsidRPr="004C6046" w:rsidRDefault="00005378" w:rsidP="0000537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обучающихся </w:t>
      </w:r>
      <w:r>
        <w:rPr>
          <w:rFonts w:ascii="Times New Roman" w:hAnsi="Times New Roman"/>
          <w:bCs/>
          <w:i/>
          <w:sz w:val="24"/>
          <w:szCs w:val="24"/>
        </w:rPr>
        <w:t>8-11</w:t>
      </w:r>
      <w:r w:rsidRPr="004C6046">
        <w:rPr>
          <w:rFonts w:ascii="Times New Roman" w:hAnsi="Times New Roman"/>
          <w:bCs/>
          <w:i/>
          <w:sz w:val="24"/>
          <w:szCs w:val="24"/>
        </w:rPr>
        <w:t xml:space="preserve"> лет</w:t>
      </w:r>
    </w:p>
    <w:p w:rsidR="00005378" w:rsidRDefault="00005378" w:rsidP="00005378">
      <w:pPr>
        <w:pStyle w:val="Style1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>Дорогой друг!</w:t>
      </w:r>
    </w:p>
    <w:p w:rsidR="00EB5832" w:rsidRPr="00210B9C" w:rsidRDefault="00EB5832" w:rsidP="00005378">
      <w:pPr>
        <w:pStyle w:val="Style1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Прочти внимательно каждое задание. Выбе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ри и отметь один из трех вариантов ответов, кот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рый соответствует твоему поведению. Отмечай, как ты делаешь, а не как сле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дует делать. Для этого 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б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веди нужную букву в начале варианта.Задания выполняются в несколько приемов.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1.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ab/>
        <w:t>Если кто-нибудь совершает хороший поступок, в таких случаях ты обычно: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говоришь;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б)   говоришь: «Я мог бы сделать гораздо лучше»;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0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«Это действительно замечательно, здорово!»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2.  Ты занимаешься делом, которое тебе нравится, и думаешь, что оно получается у тебя хорошо. Кто-либо из взрослых говорит: «Мне это не нравится!» Обычно ты в таких ситуациях:</w:t>
      </w:r>
    </w:p>
    <w:p w:rsidR="00EB5832" w:rsidRPr="00210B9C" w:rsidRDefault="00EB5832" w:rsidP="00005378">
      <w:pPr>
        <w:pStyle w:val="Style6"/>
        <w:widowControl/>
        <w:tabs>
          <w:tab w:val="left" w:pos="28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 говоришь: «Вы ничего не понимаете!»;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«Я все же думаю, что это заслуживает хорошей оценки»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 чувствуешь себя обиженным, но не возражаешь.</w:t>
      </w:r>
    </w:p>
    <w:p w:rsidR="00EB5832" w:rsidRPr="00005378" w:rsidRDefault="00EB5832" w:rsidP="00D870BF">
      <w:pPr>
        <w:pStyle w:val="Style1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3.  Ты забыл взять с собой какой-то предмет, а думал, что принес его. Кто-то из сверстников говорит тебе: «Какой ты растяпа! Хорошо еще, что свою голову не забыл!» Обычно ты в ответ говоришь: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«Это может случиться с каждым. Я не заслуживаю такой оценки только за то, что забыл что-то»;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«Да, ты прав» или промолчишь;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«Если кто-то растяпа, так это ты!»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4.   Тебе нужно, чтобы кто-то сделал за тебя одно дело. Обычно в таких ситуациях ты:</w:t>
      </w:r>
    </w:p>
    <w:p w:rsidR="00EB5832" w:rsidRPr="00210B9C" w:rsidRDefault="00EB5832" w:rsidP="00005378">
      <w:pPr>
        <w:pStyle w:val="Style6"/>
        <w:widowControl/>
        <w:tabs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«Вы должны это сделать за меня!»;</w:t>
      </w:r>
    </w:p>
    <w:p w:rsidR="00EB5832" w:rsidRPr="00210B9C" w:rsidRDefault="00EB5832" w:rsidP="00005378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lastRenderedPageBreak/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«Не могли бы вы сделать за меня одно дело?», — после этого объясняешь,   что именно;</w:t>
      </w:r>
    </w:p>
    <w:p w:rsidR="00EB5832" w:rsidRDefault="00EB5832" w:rsidP="00005378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слегка намекаешь, что тебе нужна услуга или по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мощь этого человека.</w:t>
      </w:r>
    </w:p>
    <w:p w:rsidR="00EB5832" w:rsidRPr="00005378" w:rsidRDefault="00EB5832" w:rsidP="00210B9C">
      <w:pPr>
        <w:pStyle w:val="Style3"/>
        <w:widowControl/>
        <w:tabs>
          <w:tab w:val="left" w:pos="583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5.  Ты видишь, что кто-то чувствует себя расстроенным. Обычно в таких случаях ты:</w:t>
      </w:r>
    </w:p>
    <w:p w:rsidR="00EB5832" w:rsidRPr="00210B9C" w:rsidRDefault="00EB5832" w:rsidP="00005378">
      <w:pPr>
        <w:pStyle w:val="Style6"/>
        <w:widowControl/>
        <w:tabs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ничего не говоришь и оставляешь этого человека наедине с собой;</w:t>
      </w:r>
    </w:p>
    <w:p w:rsidR="00EB5832" w:rsidRPr="00210B9C" w:rsidRDefault="00EB5832" w:rsidP="00005378">
      <w:pPr>
        <w:pStyle w:val="Style6"/>
        <w:widowControl/>
        <w:tabs>
          <w:tab w:val="left" w:pos="103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смеясь, говоришь: «Ты просто как маленький!»;</w:t>
      </w:r>
    </w:p>
    <w:p w:rsidR="00EB5832" w:rsidRPr="00210B9C" w:rsidRDefault="00EB5832" w:rsidP="00005378">
      <w:pPr>
        <w:pStyle w:val="Style5"/>
        <w:widowControl/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«Ты выглядишь расстроенным, что-то случилось? »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6.  Ты чувствуешь себя расстроенным, а кто-то говорит: «Ты выглядишь расстроенным». Обычно в таких ситуациях ты: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отвечаешь;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говоришь: «Не твое дело!»;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говоришь: «Да, я немного расстроен, спасибо за сочувствие».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7. Кто-то обвиняет тебя за ошибку, совершенную другим. В таких случаях ты обычно:</w:t>
      </w:r>
    </w:p>
    <w:p w:rsidR="00EB5832" w:rsidRPr="00210B9C" w:rsidRDefault="00EB5832" w:rsidP="00005378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 чего вы взяли, вы же сами не разо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брались!»;</w:t>
      </w:r>
    </w:p>
    <w:p w:rsidR="00EB5832" w:rsidRPr="00210B9C" w:rsidRDefault="00EB5832" w:rsidP="00005378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моя вина. Кто-то другой совер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шил ошибку»;</w:t>
      </w:r>
    </w:p>
    <w:p w:rsidR="00EB5832" w:rsidRPr="00210B9C" w:rsidRDefault="00EB5832" w:rsidP="00005378">
      <w:pPr>
        <w:pStyle w:val="Style6"/>
        <w:widowControl/>
        <w:tabs>
          <w:tab w:val="left" w:pos="103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принимаешь обвинение и не отвечаешь ничего.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8. Кто-то просит тебя сделать что-то, но ты не знаешь, зачем. Обычно ты в таких ситуациях: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«Если вы этого хотите, то я сделаю»;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имеет смысла, я не собираюсь этого делать»;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вначале пытаешься выяснить, зачем это нужно, а потом решаешь, делать это или нет.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9. Кто-то из взрослых говорит тебе: «То, что ты сделал, замечательно!» В этих случаях ты: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«Спасибо, мне это тоже нравится»;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говоришь: «Да, обычно у меня получается лучше, чем у других»;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ничего не отвечаешь или говоришь: «Получилось не так уж хорошо».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10. Кто-то из сверстников был очень вежлив с тобой. Обычно в таких ситуациях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не замечаешь или ничего не говоришь;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говоришь: «Не нужны мне твои любезности»;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«Мне приятно, когда ко мне так обращаются, спасибо».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11. Ты разговариваешь с приятелем очень громко, и кто-то говорит тебе: «Извини, но ты ведешь себя слишком шумно». Обычно ты в таких случаях говоришь: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«Извините» и прекращаешь беседу;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«Если не нравится, отойди!»;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«Извините, я буду говорить тише», после чего разговариваешь тихим голосом.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12. Кто-то из сверстников делает что-нибудь такое, что тебя раздражает. Обычно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говоришь: «Ну и дурак (болван)!» или «Ненави</w:t>
      </w:r>
      <w:r w:rsidRPr="00210B9C">
        <w:rPr>
          <w:rFonts w:ascii="Times New Roman" w:hAnsi="Times New Roman"/>
          <w:sz w:val="24"/>
          <w:szCs w:val="24"/>
        </w:rPr>
        <w:softHyphen/>
        <w:t>жу тебя!»;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стараешься не замечать этого, промолчишь;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«Я рассержен. Мне не нравится то, что ты делаешь».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13. Кто-то из сверстников имеет вещь, которой ты бы хотел попользоваться. Обычно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 этому человеку, что ты хотел бы попользоваться этой вещью, и затем просишь ее у него.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отбираешь или, не спрашивая, берешь эту вещь;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 об этом предмете, но прямо не просишь дать его.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14. Кто-либо просит твою вещь, но она новая, тебе не хочется давать ее даже на время. В таких случ</w:t>
      </w:r>
      <w:r w:rsidRPr="00005378">
        <w:rPr>
          <w:rFonts w:ascii="Times New Roman" w:hAnsi="Times New Roman"/>
          <w:sz w:val="24"/>
          <w:szCs w:val="24"/>
        </w:rPr>
        <w:t>а</w:t>
      </w:r>
      <w:r w:rsidRPr="00005378">
        <w:rPr>
          <w:rFonts w:ascii="Times New Roman" w:hAnsi="Times New Roman"/>
          <w:sz w:val="24"/>
          <w:szCs w:val="24"/>
        </w:rPr>
        <w:t>ях ты обычно: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говоришь: «Не дам, приобретай свою!»;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говоришь: «Вообще-то я не хотел давать ее никому, но ты ее можешь взять ненадолго»;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одалживаешь вещь вопреки своему нежеланию.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15. Сверстники ведут разговор об увлечениях, которые нравятся и тебе. Ты тоже хочешь присоед</w:t>
      </w:r>
      <w:r w:rsidRPr="00005378">
        <w:rPr>
          <w:rFonts w:ascii="Times New Roman" w:hAnsi="Times New Roman"/>
          <w:sz w:val="24"/>
          <w:szCs w:val="24"/>
        </w:rPr>
        <w:t>и</w:t>
      </w:r>
      <w:r w:rsidRPr="00005378">
        <w:rPr>
          <w:rFonts w:ascii="Times New Roman" w:hAnsi="Times New Roman"/>
          <w:sz w:val="24"/>
          <w:szCs w:val="24"/>
        </w:rPr>
        <w:t>ниться к разговору.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ничего не говоришь, молча слушаешь или ждешь, когда на тебя обратят внимание;</w:t>
      </w:r>
    </w:p>
    <w:p w:rsidR="00EB5832" w:rsidRPr="00210B9C" w:rsidRDefault="00EB5832" w:rsidP="00005378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210B9C">
        <w:rPr>
          <w:rFonts w:ascii="Times New Roman" w:hAnsi="Times New Roman"/>
          <w:sz w:val="24"/>
          <w:szCs w:val="24"/>
        </w:rPr>
        <w:t>включаешься в беседу и начинаешь рассказы</w:t>
      </w:r>
      <w:r w:rsidRPr="00210B9C">
        <w:rPr>
          <w:rFonts w:ascii="Times New Roman" w:hAnsi="Times New Roman"/>
          <w:sz w:val="24"/>
          <w:szCs w:val="24"/>
        </w:rPr>
        <w:softHyphen/>
        <w:t>вать, чем ты занимаешься и как тебе это нравится;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в)</w:t>
      </w:r>
      <w:r w:rsidRPr="00210B9C">
        <w:rPr>
          <w:rFonts w:ascii="Times New Roman" w:hAnsi="Times New Roman"/>
          <w:sz w:val="24"/>
          <w:szCs w:val="24"/>
        </w:rPr>
        <w:t xml:space="preserve">   подходишь к сверстникам и в удобный момент вступаешь в разговор.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16. Ты занимаешься своим любимым делом. Кто-то спрашивает: «Ты что делаешь?» Обычно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говоришь: «Не мешайте, видите, я занят!»;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продолжаешь работать молча или говоришь: «Да ничего особенного»;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объясняешь, рассказываешь, что именно ты де</w:t>
      </w:r>
      <w:r w:rsidRPr="00210B9C">
        <w:rPr>
          <w:rFonts w:ascii="Times New Roman" w:hAnsi="Times New Roman"/>
          <w:sz w:val="24"/>
          <w:szCs w:val="24"/>
        </w:rPr>
        <w:softHyphen/>
        <w:t>лаешь.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17. Ты видишь споткнувшегося и упавшего незнакомого человека.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рассмеявшись, говоришь: «Надо смотреть под ноги!»;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спрашиваешь: «У вас все в порядке? Может быть, нужно помочь?»;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никак не реагируешь и проходишь мимо.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18. Ты стукнулся головой о полку (шкаф) и набил шишку. Кто-то подошел и спрашивает: «С тобой все в порядке?» Обычно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ничего не говоришь или отворачиваешься;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говоришь: «Отстаньте, займитесь своими делами!»;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говоришь: «Ничего страшного, немного ушибся».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19. Кто-то часто перебивает, когда ты говоришь. В таких ситуациях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 говоришь: «Извини, но я хотел бы закончить то, о чем рассказывал»;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прерываешь этого человека или говоришь: «По</w:t>
      </w:r>
      <w:r w:rsidRPr="00210B9C">
        <w:rPr>
          <w:rFonts w:ascii="Times New Roman" w:hAnsi="Times New Roman"/>
          <w:sz w:val="24"/>
          <w:szCs w:val="24"/>
        </w:rPr>
        <w:softHyphen/>
        <w:t>молчи, дай я расскажу!»;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 ничего не говоришь, позволяя другому продол</w:t>
      </w:r>
      <w:r w:rsidRPr="00210B9C">
        <w:rPr>
          <w:rFonts w:ascii="Times New Roman" w:hAnsi="Times New Roman"/>
          <w:sz w:val="24"/>
          <w:szCs w:val="24"/>
        </w:rPr>
        <w:softHyphen/>
        <w:t>жить свой рассказ.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20. Кто-то из взрослых просит тебя сделать что-либо, что помешало бы тебе сделать свои дела. Ты обычно говоришь: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«Хорошо, я сделаю то, что вы хотите»;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«Нет, мне некогда, попросите кого-нибудь другого!»;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«Я уже делаю другое дело, а попозже могу выполнить вашу просьбу».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21.  Если ты встретил родителей своего друга и тебе что-то нужно спросить о нем, то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предпочтешь не обращаться;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поздороваешься, а потом спросишь;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сразу спрашиваешь, что тебе нужно.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22. В школе на перемене к тебе обращается сверстник с предложением поиграть, ты в ответ: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с удовольствием соглашаешься, если это интересно;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отвечаешь: «Я занят другим делом, не приставай»;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не отвечаешь на его предложение.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23. Вы с ребятами играли в интересную игру и ты проиграл. В этом случае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обидишься на тех, кто выиграл, но ничего не скажешь;</w:t>
      </w:r>
    </w:p>
    <w:p w:rsidR="00EB5832" w:rsidRPr="00210B9C" w:rsidRDefault="00EB5832" w:rsidP="00005378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подумаешь о том, почему не удалось выиграть, и скажешь: «Ничего страшного. В следующий раз буду боль</w:t>
      </w:r>
      <w:r w:rsidRPr="00210B9C">
        <w:rPr>
          <w:rFonts w:ascii="Times New Roman" w:hAnsi="Times New Roman"/>
          <w:sz w:val="24"/>
          <w:szCs w:val="24"/>
        </w:rPr>
        <w:softHyphen/>
        <w:t>ше стараться и мне больше повезет»;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скажешь: «Подумаешь, выиграли, а я и не ста</w:t>
      </w:r>
      <w:r w:rsidRPr="00210B9C">
        <w:rPr>
          <w:rFonts w:ascii="Times New Roman" w:hAnsi="Times New Roman"/>
          <w:sz w:val="24"/>
          <w:szCs w:val="24"/>
        </w:rPr>
        <w:softHyphen/>
        <w:t>рался!» или «Вы нечестно выиграли!»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24. Ты выиграл в интересной игре, и тебе это очень приятно. Ты скажешь другим ребятам: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   «Я так и знал! У вас было не трудно выиграть!»;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«В этот раз у меня неплохо получилось и еще, на</w:t>
      </w:r>
      <w:r w:rsidRPr="00210B9C">
        <w:rPr>
          <w:rFonts w:ascii="Times New Roman" w:hAnsi="Times New Roman"/>
          <w:sz w:val="24"/>
          <w:szCs w:val="24"/>
        </w:rPr>
        <w:softHyphen/>
        <w:t>верное, повезло»;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будешь молчать и ждать, когда тебя другие поз</w:t>
      </w:r>
      <w:r w:rsidRPr="00210B9C">
        <w:rPr>
          <w:rFonts w:ascii="Times New Roman" w:hAnsi="Times New Roman"/>
          <w:sz w:val="24"/>
          <w:szCs w:val="24"/>
        </w:rPr>
        <w:softHyphen/>
        <w:t>дравят или похвалят.</w:t>
      </w:r>
    </w:p>
    <w:p w:rsidR="00EB5832" w:rsidRPr="00005378" w:rsidRDefault="00EB5832" w:rsidP="00210B9C">
      <w:pPr>
        <w:pStyle w:val="Style10"/>
        <w:widowControl/>
        <w:ind w:firstLine="480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>Ключ</w:t>
      </w:r>
      <w:r w:rsidR="00005378"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>: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Результаты теста подсчитываются на основе ключа. Для этого нужно отнести все ответы к трём категориям: уверенное, агрессивное и неуверенное поведение.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268"/>
        <w:gridCol w:w="2325"/>
        <w:gridCol w:w="2419"/>
      </w:tblGrid>
      <w:tr w:rsidR="00EB5832" w:rsidRPr="00210B9C" w:rsidTr="00182E8A">
        <w:trPr>
          <w:trHeight w:val="373"/>
          <w:jc w:val="center"/>
        </w:trPr>
        <w:tc>
          <w:tcPr>
            <w:tcW w:w="1627" w:type="dxa"/>
            <w:vMerge w:val="restart"/>
          </w:tcPr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7012" w:type="dxa"/>
            <w:gridSpan w:val="3"/>
          </w:tcPr>
          <w:p w:rsidR="00EB5832" w:rsidRPr="00005378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78">
              <w:rPr>
                <w:rFonts w:ascii="Times New Roman" w:hAnsi="Times New Roman"/>
                <w:sz w:val="24"/>
                <w:szCs w:val="24"/>
              </w:rPr>
              <w:t>Стили поведения</w:t>
            </w:r>
          </w:p>
        </w:tc>
      </w:tr>
      <w:tr w:rsidR="00EB5832" w:rsidRPr="00210B9C" w:rsidTr="00182E8A">
        <w:trPr>
          <w:trHeight w:val="450"/>
          <w:jc w:val="center"/>
        </w:trPr>
        <w:tc>
          <w:tcPr>
            <w:tcW w:w="1627" w:type="dxa"/>
            <w:vMerge/>
          </w:tcPr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ависимое, неув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ренное поведение</w:t>
            </w:r>
          </w:p>
        </w:tc>
        <w:tc>
          <w:tcPr>
            <w:tcW w:w="2325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веренное, комп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тентное поведение</w:t>
            </w:r>
          </w:p>
        </w:tc>
        <w:tc>
          <w:tcPr>
            <w:tcW w:w="2419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грессивное повед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EB5832" w:rsidRPr="00E2186F" w:rsidRDefault="00EB5832" w:rsidP="00E2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Default="00005378" w:rsidP="00E21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обучающихся </w:t>
      </w:r>
      <w:r w:rsidR="00E2186F" w:rsidRPr="00E2186F">
        <w:rPr>
          <w:rFonts w:ascii="Times New Roman" w:hAnsi="Times New Roman"/>
          <w:bCs/>
          <w:i/>
          <w:sz w:val="24"/>
          <w:szCs w:val="24"/>
        </w:rPr>
        <w:t>подросткового и юношеского возраста</w:t>
      </w:r>
    </w:p>
    <w:p w:rsidR="00E2186F" w:rsidRPr="00E2186F" w:rsidRDefault="00E2186F" w:rsidP="00E21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Дорогой друг!</w:t>
      </w:r>
    </w:p>
    <w:p w:rsidR="00EB5832" w:rsidRPr="00210B9C" w:rsidRDefault="00EB5832" w:rsidP="00E21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Мы просим вас внимательно прочитать каждую из описанных ситуаций и выбрать один вариант поведе</w:t>
      </w:r>
      <w:r w:rsidRPr="00210B9C">
        <w:rPr>
          <w:rFonts w:ascii="Times New Roman" w:hAnsi="Times New Roman"/>
          <w:sz w:val="24"/>
          <w:szCs w:val="24"/>
          <w:lang w:eastAsia="ru-RU"/>
        </w:rPr>
        <w:softHyphen/>
        <w:t>ния в ней. Это должно быть наиболее характерное для вас поведение, то, что вы действительно делаете в таких случа</w:t>
      </w:r>
      <w:r w:rsidRPr="00210B9C">
        <w:rPr>
          <w:rFonts w:ascii="Times New Roman" w:hAnsi="Times New Roman"/>
          <w:sz w:val="24"/>
          <w:szCs w:val="24"/>
          <w:lang w:eastAsia="ru-RU"/>
        </w:rPr>
        <w:softHyphen/>
        <w:t>ях, а не то, что, по-вашему, следовало бы сделать.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pacing w:val="72"/>
          <w:sz w:val="24"/>
          <w:szCs w:val="24"/>
        </w:rPr>
        <w:t>1.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Кто-либо говорит вам: «Мне кажется, что вы замечатель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ный человек». Вы обычно в подобных сл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у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чаях: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4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7"/>
          <w:sz w:val="24"/>
          <w:szCs w:val="24"/>
        </w:rPr>
        <w:t>говорите: «Нет, что вы! Я таким не являюсь»;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3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"/>
          <w:sz w:val="24"/>
          <w:szCs w:val="24"/>
        </w:rPr>
        <w:t>говорите: «Спасибо, я действительно человек выдающийся»;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7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«Спасибо»;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5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6"/>
          <w:sz w:val="24"/>
          <w:szCs w:val="24"/>
        </w:rPr>
        <w:t>ничего не говорите и при этом краснеете;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0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«Да, я думаю, что отличаюсь от других и в луч</w:t>
      </w:r>
      <w:r w:rsidRPr="00210B9C">
        <w:rPr>
          <w:rFonts w:ascii="Times New Roman" w:hAnsi="Times New Roman"/>
          <w:spacing w:val="5"/>
          <w:sz w:val="24"/>
          <w:szCs w:val="24"/>
        </w:rPr>
        <w:softHyphen/>
      </w:r>
      <w:r w:rsidRPr="00210B9C">
        <w:rPr>
          <w:rFonts w:ascii="Times New Roman" w:hAnsi="Times New Roman"/>
          <w:spacing w:val="9"/>
          <w:sz w:val="24"/>
          <w:szCs w:val="24"/>
        </w:rPr>
        <w:t>шую сторону».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2.</w:t>
      </w:r>
      <w:r w:rsidRPr="00E2186F">
        <w:rPr>
          <w:rFonts w:ascii="Times New Roman" w:hAnsi="Times New Roman"/>
          <w:bCs/>
          <w:sz w:val="24"/>
          <w:szCs w:val="24"/>
        </w:rPr>
        <w:tab/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Кто-либо совершает действие или поступок, которые, по вашему мнению, являются замечательн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ы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ми. В таких слу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6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9"/>
          <w:sz w:val="24"/>
          <w:szCs w:val="24"/>
        </w:rPr>
        <w:t xml:space="preserve">поступаете так, как если бы это действие не было столь </w:t>
      </w:r>
      <w:r w:rsidRPr="00210B9C">
        <w:rPr>
          <w:rFonts w:ascii="Times New Roman" w:hAnsi="Times New Roman"/>
          <w:spacing w:val="6"/>
          <w:sz w:val="24"/>
          <w:szCs w:val="24"/>
        </w:rPr>
        <w:t>замечательным, и при этом гов</w:t>
      </w:r>
      <w:r w:rsidRPr="00210B9C">
        <w:rPr>
          <w:rFonts w:ascii="Times New Roman" w:hAnsi="Times New Roman"/>
          <w:spacing w:val="6"/>
          <w:sz w:val="24"/>
          <w:szCs w:val="24"/>
        </w:rPr>
        <w:t>о</w:t>
      </w:r>
      <w:r w:rsidRPr="00210B9C">
        <w:rPr>
          <w:rFonts w:ascii="Times New Roman" w:hAnsi="Times New Roman"/>
          <w:spacing w:val="6"/>
          <w:sz w:val="24"/>
          <w:szCs w:val="24"/>
        </w:rPr>
        <w:t>рите: «Нормально!»;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pacing w:val="6"/>
          <w:sz w:val="24"/>
          <w:szCs w:val="24"/>
        </w:rPr>
      </w:pPr>
      <w:r w:rsidRPr="00210B9C">
        <w:rPr>
          <w:rFonts w:ascii="Times New Roman" w:hAnsi="Times New Roman"/>
          <w:spacing w:val="-16"/>
          <w:sz w:val="24"/>
          <w:szCs w:val="24"/>
        </w:rPr>
        <w:lastRenderedPageBreak/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3"/>
          <w:sz w:val="24"/>
          <w:szCs w:val="24"/>
        </w:rPr>
        <w:t xml:space="preserve">говорите: «Это было отлично, но я видел результаты </w:t>
      </w:r>
      <w:r w:rsidRPr="00210B9C">
        <w:rPr>
          <w:rFonts w:ascii="Times New Roman" w:hAnsi="Times New Roman"/>
          <w:spacing w:val="6"/>
          <w:sz w:val="24"/>
          <w:szCs w:val="24"/>
        </w:rPr>
        <w:t>получше»;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могу сделать гораздо лучше»;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«Это действительно замечательно!»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3.</w:t>
      </w:r>
      <w:r w:rsidRPr="00E2186F">
        <w:rPr>
          <w:rFonts w:ascii="Times New Roman" w:hAnsi="Times New Roman"/>
          <w:bCs/>
          <w:sz w:val="24"/>
          <w:szCs w:val="24"/>
        </w:rPr>
        <w:tab/>
        <w:t>Вы занимаетесь делом, которое вам нравится, и думаете, что оно у вас получается очень хорошо. Кто-либо говорит: «Мне это не нравится!»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«Кто вы такой, чтобы мне указывать»;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же думаю, что это заслуживает хорошей оценки»;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правы», — хотя на самом деле не согласны с этим;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думаю, что это выдающийся уровень. Кроме того: что вы в этом понимаете!»;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чувствуете себя обиженным и ничего не говорите в ответ.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4.</w:t>
      </w:r>
      <w:r w:rsidRPr="00E2186F">
        <w:rPr>
          <w:rFonts w:ascii="Times New Roman" w:hAnsi="Times New Roman"/>
          <w:bCs/>
          <w:sz w:val="24"/>
          <w:szCs w:val="24"/>
        </w:rPr>
        <w:tab/>
        <w:t>Вы забыли взять с собой какой-то предмет, а думали, что принесли его, и кто-то говорит вам: «Вы такой растяпа! Вы забыли бы и свою голову, если бы она не была прикреплена к плечам». Обычно вы в ответ: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«Во всяком случае, я толковее вас. Кроме того, что Вы в этом понимаете!»;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«Да, вы правы. Иногда я веду себя как растяпа»;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«Если кто-либо растяпа, то это вы»;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«У всех людей есть недостатки. Я не заслужи</w:t>
      </w:r>
      <w:r w:rsidRPr="00210B9C">
        <w:rPr>
          <w:rFonts w:ascii="Times New Roman" w:hAnsi="Times New Roman"/>
          <w:sz w:val="24"/>
          <w:szCs w:val="24"/>
        </w:rPr>
        <w:softHyphen/>
        <w:t>ваю такой оценки только за то, что з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был что-то»;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или вообще игнорируете это заявление.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5.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Кто-либо, с кем вы договорились встретиться, опоздал на 30 минут, и это вас расстроило, причем человек этот не дает никаких объяснений своему опозданию. В ответ вы обычно: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 тем, что вы заставили меня столь</w:t>
      </w:r>
      <w:r w:rsidRPr="00210B9C">
        <w:rPr>
          <w:rFonts w:ascii="Times New Roman" w:hAnsi="Times New Roman"/>
          <w:sz w:val="24"/>
          <w:szCs w:val="24"/>
        </w:rPr>
        <w:softHyphen/>
        <w:t>ко ждать»;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думал, когда же вы придете»;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был последний раз, когда я заставил себя ждать вас»;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«Какое безобразие! Как вы смели так опаздывать!»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6.</w:t>
      </w:r>
      <w:r w:rsidRPr="00E2186F">
        <w:rPr>
          <w:rFonts w:ascii="Times New Roman" w:hAnsi="Times New Roman"/>
          <w:bCs/>
          <w:sz w:val="24"/>
          <w:szCs w:val="24"/>
        </w:rPr>
        <w:tab/>
        <w:t>Вам нужно, чтобы кто-либо сделал для вас одну вещь.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никого ни о чем не просите;</w:t>
      </w:r>
    </w:p>
    <w:p w:rsidR="00EB5832" w:rsidRPr="00210B9C" w:rsidRDefault="00EB5832" w:rsidP="00E2186F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«Вы должны сделать это для меня»;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 могли бы вы сделать для меня одну вещь? », после этого объясняете суть дела;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слегка намекаете, что вам нужна услуга этого чело</w:t>
      </w:r>
      <w:r w:rsidRPr="00210B9C">
        <w:rPr>
          <w:rFonts w:ascii="Times New Roman" w:hAnsi="Times New Roman"/>
          <w:sz w:val="24"/>
          <w:szCs w:val="24"/>
        </w:rPr>
        <w:softHyphen/>
        <w:t>века;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хочу, чтобы вы сделали это для меня».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7.</w:t>
      </w:r>
      <w:r w:rsidRPr="00E2186F">
        <w:rPr>
          <w:rFonts w:ascii="Times New Roman" w:hAnsi="Times New Roman"/>
          <w:bCs/>
          <w:sz w:val="24"/>
          <w:szCs w:val="24"/>
        </w:rPr>
        <w:tab/>
        <w:t>Вы знаете, что кто-то чувствует себя расстроенным. Обычно в таких ситуациях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выглядите расстроенным. Не могу ли я по</w:t>
      </w:r>
      <w:r w:rsidRPr="00210B9C">
        <w:rPr>
          <w:rFonts w:ascii="Times New Roman" w:hAnsi="Times New Roman"/>
          <w:sz w:val="24"/>
          <w:szCs w:val="24"/>
        </w:rPr>
        <w:softHyphen/>
        <w:t>мочь?»;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находясь рядом с этим человеком, не заводите разговора о его состоянии;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какая-то неприятность?»;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 оставляете этого человека наедине с собой;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смеясь говорите: «Вы просто как большой ребенок!»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8.</w:t>
      </w:r>
      <w:r w:rsidRPr="00E2186F">
        <w:rPr>
          <w:rFonts w:ascii="Times New Roman" w:hAnsi="Times New Roman"/>
          <w:bCs/>
          <w:sz w:val="24"/>
          <w:szCs w:val="24"/>
        </w:rPr>
        <w:tab/>
        <w:t>Вы чувствуете себя расстроенным, а кто-либо говорит: «Вы выглядите расстроенным». Обычно в таких ситуациях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отрицательно качаете головой или никак не реагируете;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ваше дело!»;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немного расстроен. Спасибо за участие»;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«Пустяки»;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расстроен, оставьте меня одного».</w:t>
      </w:r>
    </w:p>
    <w:p w:rsidR="00EB5832" w:rsidRPr="00E2186F" w:rsidRDefault="00EB5832" w:rsidP="00210B9C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9.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 порицает вас за ошибку, совершенную другими. В таких случаях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моя вина. Кто-то другой совершил эту ошибку»;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моя вина»;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покое, вы не знаете, что вы го</w:t>
      </w:r>
      <w:r w:rsidRPr="00210B9C">
        <w:rPr>
          <w:rFonts w:ascii="Times New Roman" w:hAnsi="Times New Roman"/>
          <w:sz w:val="24"/>
          <w:szCs w:val="24"/>
        </w:rPr>
        <w:softHyphen/>
        <w:t>ворите»;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принимаете свою вину или не говорите ничего.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lastRenderedPageBreak/>
        <w:t>10. Кто-либо просит вас сделать что-либо, но вы не знаете, почему это должно быть сделано.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имеет никакого смысла, я не хочу это делать»;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выполняете просьбу и 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глупость; я не собираюсь этого делать»;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прежде чем выполнить просьбу, говорите: «Я не понимаю, почему вы хотите, чтобы это было сделано»;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 говорите: «Если вы этого хотите...», после чего выполня</w:t>
      </w:r>
      <w:r w:rsidRPr="00210B9C">
        <w:rPr>
          <w:rFonts w:ascii="Times New Roman" w:hAnsi="Times New Roman"/>
          <w:sz w:val="24"/>
          <w:szCs w:val="24"/>
        </w:rPr>
        <w:softHyphen/>
        <w:t>ете просьбу.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11. Кто-то говорит вам, что, по его мнению, то, что вы сде</w:t>
      </w:r>
      <w:r w:rsidRPr="00E2186F">
        <w:rPr>
          <w:rFonts w:ascii="Times New Roman" w:hAnsi="Times New Roman"/>
          <w:bCs/>
          <w:sz w:val="24"/>
          <w:szCs w:val="24"/>
        </w:rPr>
        <w:softHyphen/>
        <w:t>лали, великолепно. В таких случаях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обычно это делаю лучше, чем большинст</w:t>
      </w:r>
      <w:r w:rsidRPr="00210B9C">
        <w:rPr>
          <w:rFonts w:ascii="Times New Roman" w:hAnsi="Times New Roman"/>
          <w:sz w:val="24"/>
          <w:szCs w:val="24"/>
        </w:rPr>
        <w:softHyphen/>
        <w:t>во других людей»;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это не было столь здорово»;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«Правильно, я действительно это делаю лучше всех»;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 говорите: «Спасибо»;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 игнорируете услышанное и ничего не отвечаете.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12. Кто-либо был очень любезен с вами.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действительно были очень любезны по от</w:t>
      </w:r>
      <w:r w:rsidRPr="00210B9C">
        <w:rPr>
          <w:rFonts w:ascii="Times New Roman" w:hAnsi="Times New Roman"/>
          <w:sz w:val="24"/>
          <w:szCs w:val="24"/>
        </w:rPr>
        <w:softHyphen/>
        <w:t>ношению ко мне»;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будто этот человек не был столь любезен к вам, и говорите: «Да, спасибо»;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вполне нормально, но я заслуживаю большего»;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этот факт и 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недостаточно хорошо».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13. Вы разговариваете с приятелем очень громко, и кто-ли</w:t>
      </w:r>
      <w:r w:rsidRPr="00E2186F">
        <w:rPr>
          <w:rFonts w:ascii="Times New Roman" w:hAnsi="Times New Roman"/>
          <w:bCs/>
          <w:sz w:val="24"/>
          <w:szCs w:val="24"/>
        </w:rPr>
        <w:softHyphen/>
        <w:t>бо говорит вам: «Извините, но вы ведете с</w:t>
      </w:r>
      <w:r w:rsidRPr="00E2186F">
        <w:rPr>
          <w:rFonts w:ascii="Times New Roman" w:hAnsi="Times New Roman"/>
          <w:bCs/>
          <w:sz w:val="24"/>
          <w:szCs w:val="24"/>
        </w:rPr>
        <w:t>е</w:t>
      </w:r>
      <w:r w:rsidRPr="00E2186F">
        <w:rPr>
          <w:rFonts w:ascii="Times New Roman" w:hAnsi="Times New Roman"/>
          <w:bCs/>
          <w:sz w:val="24"/>
          <w:szCs w:val="24"/>
        </w:rPr>
        <w:t>бя слишком шумно». В таких случаях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немедленно прекращаете беседу;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«Если вам это не нравится, проваливайте отсюда»;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я буду говорить тише», после чего ведется беседа приглушенным гол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сом;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«Извините» и прекращаете беседу;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«Все в порядке», и продолжаете громко разго</w:t>
      </w:r>
      <w:r w:rsidRPr="00210B9C">
        <w:rPr>
          <w:rFonts w:ascii="Times New Roman" w:hAnsi="Times New Roman"/>
          <w:sz w:val="24"/>
          <w:szCs w:val="24"/>
        </w:rPr>
        <w:softHyphen/>
        <w:t>варивать.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14. Вы стоите в очереди, и кто-то вдруг становится впереди вас.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негромко комментируете это, ни к кому не обращаясь, на</w:t>
      </w:r>
      <w:r w:rsidRPr="00210B9C">
        <w:rPr>
          <w:rFonts w:ascii="Times New Roman" w:hAnsi="Times New Roman"/>
          <w:sz w:val="24"/>
          <w:szCs w:val="24"/>
        </w:rPr>
        <w:softHyphen/>
        <w:t>пример: «Некоторые люди ведут себя очень нервно»;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«Становитесь в хвост очереди!»;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типу;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громко: «Выйди из очереди, ты здесь не стоял»;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занял очередь раньше вас. Пожалуйста, станьте в конец очереди».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15. Кто-либо делает что-нибудь такое, что вам не нравится и вызывает у вас сильное раздражение.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выкрикиваете: «Вы болван, кретин, я ненавижу вас!»;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сердит на вас. Мне не нравится то, что вы де</w:t>
      </w:r>
      <w:r w:rsidRPr="00210B9C">
        <w:rPr>
          <w:rFonts w:ascii="Times New Roman" w:hAnsi="Times New Roman"/>
          <w:sz w:val="24"/>
          <w:szCs w:val="24"/>
        </w:rPr>
        <w:softHyphen/>
        <w:t>лаете»;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чтобы повредить этому делу, но ничего этому типу не говорите;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рассержен. Вы мне не нравитесь»;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 событие и ничего не говорите этому типу.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16. Кто-либо имеет что-нибудь такое, чем вы хотели бы пользоваться.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чтобы он дал вам эту вещь;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воздерживаетесь от всяких просьб;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отбираете эту вещь;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 вы хотели бы пользоваться данным предметом, и затем просите его у него;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рассуждаете об этом предмете, но не просите его для пользования.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17. Кто-либо спрашивает, может ли он получить у вас опре</w:t>
      </w:r>
      <w:r w:rsidRPr="00E2186F">
        <w:rPr>
          <w:rFonts w:ascii="Times New Roman" w:hAnsi="Times New Roman"/>
          <w:bCs/>
          <w:sz w:val="24"/>
          <w:szCs w:val="24"/>
        </w:rPr>
        <w:softHyphen/>
        <w:t>деленный предмет для временного польз</w:t>
      </w:r>
      <w:r w:rsidRPr="00E2186F">
        <w:rPr>
          <w:rFonts w:ascii="Times New Roman" w:hAnsi="Times New Roman"/>
          <w:bCs/>
          <w:sz w:val="24"/>
          <w:szCs w:val="24"/>
        </w:rPr>
        <w:t>о</w:t>
      </w:r>
      <w:r w:rsidRPr="00E2186F">
        <w:rPr>
          <w:rFonts w:ascii="Times New Roman" w:hAnsi="Times New Roman"/>
          <w:bCs/>
          <w:sz w:val="24"/>
          <w:szCs w:val="24"/>
        </w:rPr>
        <w:t>вания, но так как это новый предмет, вам не хочется его одалживать. В таких случаях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только что достал его и не хочу с ним расставаться, может быть, когда-нибудь потом»;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«Вообще-то я не хотел бы его давать, но вы мо</w:t>
      </w:r>
      <w:r w:rsidRPr="00210B9C">
        <w:rPr>
          <w:rFonts w:ascii="Times New Roman" w:hAnsi="Times New Roman"/>
          <w:sz w:val="24"/>
          <w:szCs w:val="24"/>
        </w:rPr>
        <w:softHyphen/>
        <w:t>жете попользоваться им»;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«Нет, приобретайте свой!»;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одалживаете этот предмет вопреки своему нежеланию;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18. Какие-то люди ведут беседу о хобби, которое нравится и вам, и вы хотели бы присоединиться к разговору. В таких ситуациях вы обычно:</w:t>
      </w:r>
      <w:r w:rsidRPr="00E2186F">
        <w:rPr>
          <w:rFonts w:ascii="Times New Roman" w:hAnsi="Times New Roman"/>
          <w:bCs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прерываете беседу и сразу же начинаете рассказывать о своих успехах в этом хобби;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к группе и при удобном случае всту</w:t>
      </w:r>
      <w:r w:rsidRPr="00210B9C">
        <w:rPr>
          <w:rFonts w:ascii="Times New Roman" w:hAnsi="Times New Roman"/>
          <w:sz w:val="24"/>
          <w:szCs w:val="24"/>
        </w:rPr>
        <w:softHyphen/>
        <w:t>паете в разговор;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и ожидаете, когда собеседники обратят на вас внимание;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 </w:t>
      </w:r>
      <w:r w:rsidRPr="00210B9C">
        <w:rPr>
          <w:rFonts w:ascii="Times New Roman" w:hAnsi="Times New Roman"/>
          <w:sz w:val="24"/>
          <w:szCs w:val="24"/>
        </w:rPr>
        <w:t>прерываете беседу и тотчас начинаете говорить о том, как сильно вам нравится это хобби.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19. Вы занимаетесь своим хобби, а кто-либо спрашивает: «Что вы делаете?» Обычно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«О, это пустяк». Или: «Да ничего особенного»;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 мешайте, разве вы не видите, что я занят?»;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продолжаете молча работать;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совсем вас не касается»;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прекращаете работу и объясняете, что именно вы делаете.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20. Вы видите споткнувшегося и падающего человека. В та</w:t>
      </w:r>
      <w:r w:rsidRPr="00E2186F">
        <w:rPr>
          <w:rFonts w:ascii="Times New Roman" w:hAnsi="Times New Roman"/>
          <w:bCs/>
          <w:sz w:val="24"/>
          <w:szCs w:val="24"/>
        </w:rPr>
        <w:softHyphen/>
        <w:t>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рассмеявшись, говорите: «Почему вы не смотрите под но</w:t>
      </w:r>
      <w:r w:rsidRPr="00210B9C">
        <w:rPr>
          <w:rFonts w:ascii="Times New Roman" w:hAnsi="Times New Roman"/>
          <w:sz w:val="24"/>
          <w:szCs w:val="24"/>
        </w:rPr>
        <w:softHyphen/>
        <w:t>ги?»;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все в порядке? Может быть, я что-либо могу для вас сделать?»;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спрашиваете: «Что случилось? 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все колдобины в тротуаре»;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никак не реагируете на это событие.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21. Вы стукнулись головой о полку и набили шишку. Кто-либо говорит: «С вами все в порядке?» Обычно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прекрасно себя чувствую. Оставьте меня в покое!»;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игнорируя этого человека;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«Почему вы не занимаетесь своим делом?»;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ушиб свою голову, спасибо за внима</w:t>
      </w:r>
      <w:r w:rsidRPr="00210B9C">
        <w:rPr>
          <w:rFonts w:ascii="Times New Roman" w:hAnsi="Times New Roman"/>
          <w:sz w:val="24"/>
          <w:szCs w:val="24"/>
        </w:rPr>
        <w:softHyphen/>
        <w:t>ние»;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«Пустяки, у меня все будет о'кей».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22. Вы допустили ошибку, по вина за нее возложена на ко</w:t>
      </w:r>
      <w:r w:rsidRPr="00E2186F">
        <w:rPr>
          <w:rFonts w:ascii="Times New Roman" w:hAnsi="Times New Roman"/>
          <w:bCs/>
          <w:sz w:val="24"/>
          <w:szCs w:val="24"/>
        </w:rPr>
        <w:softHyphen/>
        <w:t>го-либо другого.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ошибка!»;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 Эту ошибку допустил я 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сделал этот человек»;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горькая доля».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23. Вы чувствуете себя оскорбленным словами, сказанными кем-либо в ваш адрес. В таких условиях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уходите прочь от" этого человека, не сказав ему, что он расстроил вас;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заявляете этому человеку, чтобы он не смел больше этот делать;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человеку, хотя чувствуете себя обиженным;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в свою очередь оскорбляете этого человека, называя его по имени;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заявляете этому человеку, что вам не нравится то, что он сказал и что он не должен этого делать снова.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24. Кто-либо часто перебивает, когда вы говорите.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но я хотел бы закончить то, о чем рассказывал»;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«Так не делают. Могу я продолжить свой рас</w:t>
      </w:r>
      <w:r w:rsidRPr="00210B9C">
        <w:rPr>
          <w:rFonts w:ascii="Times New Roman" w:hAnsi="Times New Roman"/>
          <w:sz w:val="24"/>
          <w:szCs w:val="24"/>
        </w:rPr>
        <w:softHyphen/>
        <w:t>сказ?»;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прерываете этого человека, возобновляя свой рассказ;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позволяя другому человеку продолжать свою речь;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«Замолчите! Вы меня перебили!»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25. Кто-либо просит вас сделать что-либо, что помешало бы вам осуществить свои планы. В этих условиях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действительно имел другие планы, но я сде</w:t>
      </w:r>
      <w:r w:rsidRPr="00210B9C">
        <w:rPr>
          <w:rFonts w:ascii="Times New Roman" w:hAnsi="Times New Roman"/>
          <w:sz w:val="24"/>
          <w:szCs w:val="24"/>
        </w:rPr>
        <w:softHyphen/>
        <w:t>лаю то, что вы хотите»;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«Ни в коем случае! Поищите кого-нибудь еще»;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«Хорошо, я сделаю то, что вы хотите»;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«Забудьте, убирайтесь прочь с вашей просьбой»;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уже приступил к осуществлению других планов. Может быть, когда-нибудь п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том».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26. Вы видите кого-либо, с кем хотели бы встретиться и по</w:t>
      </w:r>
      <w:r w:rsidRPr="00E2186F">
        <w:rPr>
          <w:rFonts w:ascii="Times New Roman" w:hAnsi="Times New Roman"/>
          <w:bCs/>
          <w:sz w:val="24"/>
          <w:szCs w:val="24"/>
        </w:rPr>
        <w:softHyphen/>
        <w:t>знакомиться. В этой ситуации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радостно окликаете этого человека и идете ему навстречу;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человеку, представляетесь и начинаете с ним разговор;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ждете, когда он заговорит с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начинаете рассказывать о каких-либо делах, совершенных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27. Кто-либо, кого вы раньше не встречали, останавливает</w:t>
      </w:r>
      <w:r w:rsidRPr="00E2186F">
        <w:rPr>
          <w:rFonts w:ascii="Times New Roman" w:hAnsi="Times New Roman"/>
          <w:bCs/>
          <w:sz w:val="24"/>
          <w:szCs w:val="24"/>
        </w:rPr>
        <w:softHyphen/>
        <w:t>ся и окликает вас возгласом «Привет!» В таких случаях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«Что вам угодно?»;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покое. Убирайтесь прочь!»;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произносите в ответ «Привет!», представляетесь и проси</w:t>
      </w:r>
      <w:r w:rsidRPr="00210B9C">
        <w:rPr>
          <w:rFonts w:ascii="Times New Roman" w:hAnsi="Times New Roman"/>
          <w:sz w:val="24"/>
          <w:szCs w:val="24"/>
        </w:rPr>
        <w:softHyphen/>
        <w:t>те этого человека представиться в свою очередь;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киваете головой, произносите «Привет!» и проходите мимо.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E2186F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Результаты теста подсчитываются на основе ключа. Для этого нужно отнести все ответы к трём категориям: уверенное, агрессивное и неуверенное поведение.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989"/>
        <w:gridCol w:w="2990"/>
        <w:gridCol w:w="2990"/>
      </w:tblGrid>
      <w:tr w:rsidR="00EB5832" w:rsidRPr="00E2186F" w:rsidTr="00182E8A">
        <w:trPr>
          <w:trHeight w:val="373"/>
          <w:jc w:val="center"/>
        </w:trPr>
        <w:tc>
          <w:tcPr>
            <w:tcW w:w="1167" w:type="dxa"/>
            <w:vMerge w:val="restart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№ в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  <w:tc>
          <w:tcPr>
            <w:tcW w:w="8969" w:type="dxa"/>
            <w:gridSpan w:val="3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Стили поведения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167" w:type="dxa"/>
            <w:vMerge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ависимое, неуверенное поведение</w:t>
            </w:r>
          </w:p>
        </w:tc>
        <w:tc>
          <w:tcPr>
            <w:tcW w:w="2990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веренное, компетентное поведение</w:t>
            </w:r>
          </w:p>
        </w:tc>
        <w:tc>
          <w:tcPr>
            <w:tcW w:w="2990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грессивное поведение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tabs>
                <w:tab w:val="left" w:pos="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 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       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При </w:t>
      </w:r>
      <w:r w:rsidR="00E2186F">
        <w:rPr>
          <w:rFonts w:ascii="Times New Roman" w:hAnsi="Times New Roman"/>
          <w:sz w:val="24"/>
          <w:szCs w:val="24"/>
        </w:rPr>
        <w:t>определении</w:t>
      </w:r>
      <w:r w:rsidRPr="00210B9C">
        <w:rPr>
          <w:rFonts w:ascii="Times New Roman" w:hAnsi="Times New Roman"/>
          <w:sz w:val="24"/>
          <w:szCs w:val="24"/>
        </w:rPr>
        <w:t xml:space="preserve"> эффективности деятельности педагога по развитию коммуникативных ум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ний воспитанников необходимо учесть два фактора: 1</w:t>
      </w:r>
      <w:r w:rsidR="00E2186F">
        <w:rPr>
          <w:rFonts w:ascii="Times New Roman" w:hAnsi="Times New Roman"/>
          <w:sz w:val="24"/>
          <w:szCs w:val="24"/>
        </w:rPr>
        <w:t>) п</w:t>
      </w:r>
      <w:r w:rsidRPr="00210B9C">
        <w:rPr>
          <w:rFonts w:ascii="Times New Roman" w:hAnsi="Times New Roman"/>
          <w:sz w:val="24"/>
          <w:szCs w:val="24"/>
        </w:rPr>
        <w:t>реобладание ответов, указывающих на ув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ренное поведение</w:t>
      </w:r>
      <w:r w:rsidR="00E2186F">
        <w:rPr>
          <w:rFonts w:ascii="Times New Roman" w:hAnsi="Times New Roman"/>
          <w:sz w:val="24"/>
          <w:szCs w:val="24"/>
        </w:rPr>
        <w:t>,</w:t>
      </w:r>
      <w:r w:rsidRPr="00210B9C">
        <w:rPr>
          <w:rFonts w:ascii="Times New Roman" w:hAnsi="Times New Roman"/>
          <w:sz w:val="24"/>
          <w:szCs w:val="24"/>
        </w:rPr>
        <w:t xml:space="preserve"> над двумя другими стилями поведения; </w:t>
      </w:r>
      <w:r w:rsidR="00E2186F">
        <w:rPr>
          <w:rFonts w:ascii="Times New Roman" w:hAnsi="Times New Roman"/>
          <w:sz w:val="24"/>
          <w:szCs w:val="24"/>
        </w:rPr>
        <w:t>2) п</w:t>
      </w:r>
      <w:r w:rsidRPr="00210B9C">
        <w:rPr>
          <w:rFonts w:ascii="Times New Roman" w:hAnsi="Times New Roman"/>
          <w:sz w:val="24"/>
          <w:szCs w:val="24"/>
        </w:rPr>
        <w:t xml:space="preserve">оложительную динамику после второго диагностического среза,  выражающуюся в росте числа уверенных реакций (компетентное поведение) и сокращении числа агрессивных и неуверенных реакций.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0E6C78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C78">
        <w:rPr>
          <w:rFonts w:ascii="Times New Roman" w:hAnsi="Times New Roman"/>
          <w:b/>
          <w:sz w:val="24"/>
          <w:szCs w:val="24"/>
        </w:rPr>
        <w:t>Опросник «Учитель – Ученик» (для обучающихся 6-10 лет)</w:t>
      </w:r>
    </w:p>
    <w:p w:rsidR="00295FC6" w:rsidRDefault="00295FC6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определить умение учителя устанавливать эмоциональное взаимопонимание и поведе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ческое взаимодействие в условиях образовательного процесса.</w:t>
      </w:r>
    </w:p>
    <w:p w:rsidR="00EB5832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</w:t>
      </w:r>
      <w:r w:rsidR="00EB5832" w:rsidRPr="000E6C78">
        <w:rPr>
          <w:rFonts w:ascii="Times New Roman" w:hAnsi="Times New Roman"/>
          <w:sz w:val="24"/>
          <w:szCs w:val="24"/>
        </w:rPr>
        <w:t>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вопросы. Нам очень важно твое мнение: оно может сделать вашу жизнь в классе интереснее.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1. Какой ты видишь свою учительницу?  (Выбери и обведи в кружок.)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5E1F00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04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04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2. Какой хотел бы видеть свою учительницу? (Выбери и обведи в кружок.)</w:t>
      </w:r>
    </w:p>
    <w:p w:rsidR="00EB5832" w:rsidRPr="00210B9C" w:rsidRDefault="005E1F00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95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04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048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3.  С радостью ли ты идешь в школу? Почему?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210B9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4.   Что сделает учительница, если ты забыл тетрадь с домашним заданием дома?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5.   Что тебе нравится в твоей учительнице?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10B9C">
        <w:rPr>
          <w:rFonts w:ascii="Times New Roman" w:hAnsi="Times New Roman"/>
          <w:sz w:val="24"/>
          <w:szCs w:val="24"/>
        </w:rPr>
        <w:t>_____________________________________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 что не нравится?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10B9C">
        <w:rPr>
          <w:rFonts w:ascii="Times New Roman" w:hAnsi="Times New Roman"/>
          <w:sz w:val="24"/>
          <w:szCs w:val="24"/>
        </w:rPr>
        <w:t>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Интересно ли тебе на уроках?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Всегда ли понимает тебя учитель?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8. Часто ли хвалит тебя учительница?__</w:t>
      </w: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9. Пойдешь ли ты со своей учительницей в поход: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10. Если бы тебе предложили перейти в другой класс, согласился бы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32" w:rsidRPr="00210B9C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качественного анализа уровней: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Эмоциональный компонент, на основе которого определяется уровень  эмпатии во взаимоде</w:t>
      </w:r>
      <w:r w:rsidRPr="00210B9C">
        <w:rPr>
          <w:rFonts w:ascii="Times New Roman" w:hAnsi="Times New Roman"/>
          <w:sz w:val="24"/>
          <w:szCs w:val="24"/>
        </w:rPr>
        <w:t>й</w:t>
      </w:r>
      <w:r w:rsidRPr="00210B9C">
        <w:rPr>
          <w:rFonts w:ascii="Times New Roman" w:hAnsi="Times New Roman"/>
          <w:sz w:val="24"/>
          <w:szCs w:val="24"/>
        </w:rPr>
        <w:t>ствии с участниками образовательного процесса, включает в себя вопросы: 1, 2, 4, 5, 8.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Вопросу к ученику составлены таким образом, что все равно подразумевают ответы полож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тельные или отрицательные. Каждый положительный ответ оценивается в 1 балл (максимальное кол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чество 5 баллов).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Поведенческий компонент (как фактор, характеризующий толерантное отношение) включает вопросы: 3, 6, 7, 9, 10. Каждый положительный ответ оценивается в 1 балл (максимальное количество 5 баллов).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Уровень тестируемых свойств личности определяется на основе среднестатической оценки (при необходимости провести  округление результатов):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1-2 балла – низкий уровень</w:t>
      </w:r>
      <w:r w:rsidR="00283555">
        <w:rPr>
          <w:rFonts w:ascii="Times New Roman" w:hAnsi="Times New Roman"/>
          <w:sz w:val="24"/>
          <w:szCs w:val="24"/>
        </w:rPr>
        <w:t>;</w:t>
      </w:r>
    </w:p>
    <w:p w:rsidR="00EB5832" w:rsidRPr="00210B9C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балла – средний уровень;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 баллов – высокий уровень</w:t>
      </w:r>
      <w:r w:rsidR="00D872F8"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210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определения уровня проявлений толерантности и эмпатии по результатам диагностики де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ского коллектива в начальной школе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0E6C78" w:rsidRDefault="000E6C78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C78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OLE_LINK7"/>
      <w:bookmarkStart w:id="7" w:name="OLE_LINK8"/>
      <w:r w:rsidRPr="000E6C78">
        <w:rPr>
          <w:rFonts w:ascii="Times New Roman" w:hAnsi="Times New Roman"/>
          <w:b/>
          <w:sz w:val="24"/>
          <w:szCs w:val="24"/>
        </w:rPr>
        <w:t>Опросник «Учитель – Ученик» (для обучающихся 11-15 лет)</w:t>
      </w:r>
    </w:p>
    <w:p w:rsidR="00EB5832" w:rsidRPr="00210B9C" w:rsidRDefault="00295FC6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bookmarkEnd w:id="6"/>
    <w:bookmarkEnd w:id="7"/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учителя (эмп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тии, толерантности и конфликтности) в условиях образовательного процесса участниками образов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тельного процесса (учениками).</w:t>
      </w:r>
    </w:p>
    <w:p w:rsidR="00295FC6" w:rsidRDefault="00295FC6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832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283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 твоей школы _______________________________________________________________</w:t>
      </w:r>
      <w:r w:rsidR="000E6C78">
        <w:rPr>
          <w:rFonts w:ascii="Times New Roman" w:hAnsi="Times New Roman"/>
          <w:sz w:val="24"/>
          <w:szCs w:val="24"/>
        </w:rPr>
        <w:t>_________________</w:t>
      </w:r>
    </w:p>
    <w:p w:rsidR="00EB5832" w:rsidRPr="000E6C78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6C78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 интереснее.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9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245"/>
        <w:gridCol w:w="1062"/>
        <w:gridCol w:w="1489"/>
        <w:gridCol w:w="1134"/>
      </w:tblGrid>
      <w:tr w:rsidR="00EB5832" w:rsidRPr="00210B9C" w:rsidTr="001C54ED">
        <w:trPr>
          <w:jc w:val="center"/>
        </w:trPr>
        <w:tc>
          <w:tcPr>
            <w:tcW w:w="6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которой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1134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совсем не верно</w:t>
            </w: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учитель умеет заранее определить успехи своих учеников.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5672CF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 можете сказать, наш учитель - справедливый человек.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вполне доволен учителем.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умело готовит меня к контрольным и экзаменам.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очень внимателен в отношениях с людьми.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Слово учителя для меня закон.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тщательно планирует работу со мной.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учителя очень важна для меня.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Работать с учителем - одно удовольствие.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хорошо чувствует мое настроение.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632085">
        <w:trPr>
          <w:trHeight w:val="218"/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мое мнение.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хорошо знает мои слабые и сильные стороны.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нас с учителем партнерские  отношения на уроке.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2F8" w:rsidRDefault="00D872F8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D872F8" w:rsidRDefault="00EB5832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оценивается:«верно» - 3 балла; «верно в некоторой ст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пени» - 2 балла; «совсем не верно» - 1 балл.</w:t>
      </w:r>
    </w:p>
    <w:p w:rsidR="00D872F8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Конфликтность – вопросы 5, 6, 9, 13, </w:t>
      </w:r>
      <w:r w:rsidRPr="00210B9C">
        <w:rPr>
          <w:rFonts w:ascii="Times New Roman" w:hAnsi="Times New Roman"/>
          <w:sz w:val="24"/>
          <w:szCs w:val="24"/>
        </w:rPr>
        <w:tab/>
        <w:t>15. Количество баллов делится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2, 4, 7, 11, 14. Количество баллов делится на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Эмпатийность – вопросы 1, 3, 8, 10, 12. Количество баллов делится на 5.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толерантности и эмпатийности личности определяется на основе средн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статической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конфликтности личности определяется на основе среднестатической оце</w:t>
      </w:r>
      <w:r w:rsidRPr="00283555">
        <w:rPr>
          <w:rFonts w:ascii="Times New Roman" w:hAnsi="Times New Roman"/>
          <w:sz w:val="24"/>
          <w:szCs w:val="24"/>
        </w:rPr>
        <w:t>н</w:t>
      </w:r>
      <w:r w:rsidRPr="00283555">
        <w:rPr>
          <w:rFonts w:ascii="Times New Roman" w:hAnsi="Times New Roman"/>
          <w:sz w:val="24"/>
          <w:szCs w:val="24"/>
        </w:rPr>
        <w:t>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Для определения уровня проявлений</w:t>
      </w:r>
      <w:r w:rsidRPr="00210B9C">
        <w:rPr>
          <w:rFonts w:ascii="Times New Roman" w:hAnsi="Times New Roman"/>
          <w:sz w:val="24"/>
          <w:szCs w:val="24"/>
        </w:rPr>
        <w:t xml:space="preserve"> толерантности, эмпатии и конфликтности по результатам диагностики классного коллектива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32" w:rsidRP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555">
        <w:rPr>
          <w:rFonts w:ascii="Times New Roman" w:hAnsi="Times New Roman"/>
          <w:b/>
          <w:sz w:val="24"/>
          <w:szCs w:val="24"/>
        </w:rPr>
        <w:t>Опросник «Учитель - Ученик» (для обучающихся свыше 16 лет)</w:t>
      </w:r>
    </w:p>
    <w:p w:rsidR="00EB5832" w:rsidRPr="00210B9C" w:rsidRDefault="00295FC6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p w:rsidR="00295FC6" w:rsidRDefault="00295FC6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учителя (эмп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тии, толерантности и конфликтности) в условиях образовательного процесса участниками образов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тельного процесса (учениками).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Предлагаем тебе высказать свое мнение о педагоге из твоей школы 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555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283555" w:rsidRPr="00210B9C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</w:t>
      </w:r>
      <w:r>
        <w:rPr>
          <w:rFonts w:ascii="Times New Roman" w:hAnsi="Times New Roman"/>
          <w:sz w:val="24"/>
          <w:szCs w:val="24"/>
        </w:rPr>
        <w:t xml:space="preserve"> (группе)</w:t>
      </w:r>
      <w:r w:rsidRPr="00210B9C">
        <w:rPr>
          <w:rFonts w:ascii="Times New Roman" w:hAnsi="Times New Roman"/>
          <w:sz w:val="24"/>
          <w:szCs w:val="24"/>
        </w:rPr>
        <w:t xml:space="preserve"> интереснее.</w:t>
      </w:r>
    </w:p>
    <w:p w:rsidR="00283555" w:rsidRPr="00283555" w:rsidRDefault="00283555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5832" w:rsidRPr="00210B9C" w:rsidRDefault="00EB5832" w:rsidP="0029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5219"/>
        <w:gridCol w:w="1060"/>
        <w:gridCol w:w="1489"/>
        <w:gridCol w:w="1134"/>
      </w:tblGrid>
      <w:tr w:rsidR="00EB5832" w:rsidRPr="00210B9C" w:rsidTr="00182E8A">
        <w:tc>
          <w:tcPr>
            <w:tcW w:w="70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является для тебя авторитетом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доброжелателен, тактичен и внимат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лен к тебе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твое мнение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283555" w:rsidRPr="00632085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2085">
              <w:rPr>
                <w:rFonts w:ascii="Times New Roman" w:hAnsi="Times New Roman"/>
                <w:spacing w:val="-4"/>
                <w:sz w:val="24"/>
                <w:szCs w:val="24"/>
              </w:rPr>
              <w:t>Ты охотно общаешься с учителем помимо уроков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мог бы поделиться с учителем своими 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ными проблемами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может отстаивать твои интересы перед коллективом учащихся, учителей или перед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чувствуешь поддержку со стороны педагога, его уважение к себе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справедлив ко всем ученикам без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подает пример оптимизма и жизнел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бия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12.к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бы охотно принял участие в подготовке 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чера, концерта или экскурсии под руководством педагога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умеет заинтересовать, увлечь внеуро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деятельностью тебя и других ребят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может быстро организовать класс для решения какой-нибудь срочной проблемы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Если бы учитель был твоим ровесником, он был бы лидером в вашем классе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28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2F8" w:rsidRPr="00D872F8" w:rsidRDefault="00D872F8" w:rsidP="002835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оценивается:«верно» - 3 балла; «верно в некоторой ст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пени» - 2 балла; «совсем не верно» - 1 балл.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Конфликтность – вопросы 3, 4, 7, 12, 15. Количество баллов делится 5.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2, 8, 10, 14. Количество баллов делится на 5.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Эмпатийность – вопросы 5, 6, 9, 11, 13. Количество баллов делится на 5.</w:t>
      </w:r>
    </w:p>
    <w:p w:rsidR="00283555" w:rsidRPr="00283555" w:rsidRDefault="00283555" w:rsidP="00283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толерантности и эмпатийности личности определяется на основе средн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статической оценки (при необходимости провести  округление результатов):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конфликтности личности определяется на основе среднестатической оце</w:t>
      </w:r>
      <w:r w:rsidRPr="00283555">
        <w:rPr>
          <w:rFonts w:ascii="Times New Roman" w:hAnsi="Times New Roman"/>
          <w:sz w:val="24"/>
          <w:szCs w:val="24"/>
        </w:rPr>
        <w:t>н</w:t>
      </w:r>
      <w:r w:rsidRPr="00283555">
        <w:rPr>
          <w:rFonts w:ascii="Times New Roman" w:hAnsi="Times New Roman"/>
          <w:sz w:val="24"/>
          <w:szCs w:val="24"/>
        </w:rPr>
        <w:t>ки (при необходимости провести  округление результатов):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определения уровня проявления толерантности, эмпатии и конфликтности личности атт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стуемого педагога по результатам диагностики классного коллектива вычисляется отдельно по каждой шкале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D872F8" w:rsidRDefault="00D872F8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2F8" w:rsidRPr="00D872F8" w:rsidRDefault="00D872F8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OLE_LINK9"/>
      <w:bookmarkStart w:id="9" w:name="OLE_LINK10"/>
      <w:r w:rsidRPr="00D872F8">
        <w:rPr>
          <w:rFonts w:ascii="Times New Roman" w:hAnsi="Times New Roman"/>
          <w:b/>
          <w:sz w:val="24"/>
          <w:szCs w:val="24"/>
        </w:rPr>
        <w:t xml:space="preserve">Опросник «Диагностика наличия эмпатии, толерантности, конфликтности педагога» </w:t>
      </w:r>
    </w:p>
    <w:p w:rsidR="00D872F8" w:rsidRPr="00295FC6" w:rsidRDefault="00D872F8" w:rsidP="00D87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sz w:val="24"/>
          <w:szCs w:val="24"/>
        </w:rPr>
        <w:t>(для членов педагогического коллектива)</w:t>
      </w:r>
    </w:p>
    <w:bookmarkEnd w:id="8"/>
    <w:bookmarkEnd w:id="9"/>
    <w:p w:rsidR="00EB5832" w:rsidRPr="00210B9C" w:rsidRDefault="00295FC6" w:rsidP="00295F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(модифицированная методика </w:t>
      </w:r>
      <w:r w:rsidRPr="00210B9C">
        <w:rPr>
          <w:rFonts w:ascii="Times New Roman" w:hAnsi="Times New Roman"/>
          <w:sz w:val="24"/>
          <w:szCs w:val="24"/>
        </w:rPr>
        <w:t xml:space="preserve">на выявление уровней эмпатии, толерантности, конфликтности учителя </w:t>
      </w:r>
      <w:r w:rsidR="00EB5832" w:rsidRPr="00210B9C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ов</w:t>
      </w:r>
      <w:r w:rsidR="00EB5832" w:rsidRPr="00210B9C">
        <w:rPr>
          <w:rFonts w:ascii="Times New Roman" w:hAnsi="Times New Roman"/>
          <w:sz w:val="24"/>
          <w:szCs w:val="24"/>
        </w:rPr>
        <w:t xml:space="preserve"> В.В. Бойко, И.М.Юсупова</w:t>
      </w:r>
      <w:r>
        <w:rPr>
          <w:rFonts w:ascii="Times New Roman" w:hAnsi="Times New Roman"/>
          <w:sz w:val="24"/>
          <w:szCs w:val="24"/>
        </w:rPr>
        <w:t>)</w:t>
      </w:r>
    </w:p>
    <w:p w:rsidR="00295FC6" w:rsidRDefault="00295FC6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учителя (эмп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тии, толерантности и конфликтности) в условиях образовательного процесса участниками образов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тельного процесса (коллегами).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ответьте, пожалуйста, на предложенные суждения относительно поведенческих проявлений вашего коллеги. При ответе важна первая реакция. Помните, что нет плохих или хороших ответов. Отвечать надо, долго не раздумывая. Поставьте свой ответ в соответствующей колонке.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5717"/>
        <w:gridCol w:w="993"/>
        <w:gridCol w:w="1448"/>
        <w:gridCol w:w="1032"/>
      </w:tblGrid>
      <w:tr w:rsidR="00EB5832" w:rsidRPr="00210B9C" w:rsidTr="00D872F8">
        <w:tc>
          <w:tcPr>
            <w:tcW w:w="66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в условиях профессиональной деятел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 направлен на дело</w:t>
            </w:r>
          </w:p>
        </w:tc>
        <w:tc>
          <w:tcPr>
            <w:tcW w:w="993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Умеет почувствовать настроение другого</w:t>
            </w:r>
          </w:p>
        </w:tc>
        <w:tc>
          <w:tcPr>
            <w:tcW w:w="993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Внимательно относится к проблемам других коллег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Прислушивается к мнению других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Выдерживает корректный тон в споре, тактичен</w:t>
            </w:r>
          </w:p>
        </w:tc>
        <w:tc>
          <w:tcPr>
            <w:tcW w:w="993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в споре не нужно демонстрировать свои эмоции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раздражается при виде суетливых и непоседл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вых или медлительных людей</w:t>
            </w:r>
          </w:p>
        </w:tc>
        <w:tc>
          <w:tcPr>
            <w:tcW w:w="993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Спокойно относится к шумным детским играм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Спокоен, даже если дважды обращаешься к нему по одному и тому же вопросу</w:t>
            </w:r>
          </w:p>
        </w:tc>
        <w:tc>
          <w:tcPr>
            <w:tcW w:w="993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Легко идет на уступки коллегам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Детям нравится, когда ваш коллега предлагает им свою идею, дело и охотно приступают к совместной деятельности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не пройдет мимо расстроенного учен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93" w:type="dxa"/>
          </w:tcPr>
          <w:p w:rsidR="00EB5832" w:rsidRPr="00210B9C" w:rsidRDefault="005672CF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считает, что человеку станет легче, если внимательно отнестись к его проблеме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BD3450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родители должны относиться к своим детям справедливо</w:t>
            </w:r>
          </w:p>
        </w:tc>
        <w:tc>
          <w:tcPr>
            <w:tcW w:w="993" w:type="dxa"/>
          </w:tcPr>
          <w:p w:rsidR="00EB5832" w:rsidRPr="00210B9C" w:rsidRDefault="00BD3450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2F8" w:rsidRPr="00210B9C" w:rsidRDefault="00D872F8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D872F8" w:rsidRDefault="00D872F8" w:rsidP="00D872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оценивается:«верно» - 3 балла; «верно в некоторой ст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пени» - 2 балла; «совсем не верно» - 1 балл.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Конфликтность – вопросы 2, 4, 5, 6, 7. Количество баллов делится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8, 9, 10, 11. Количество баллов делится на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Эмпатийность – вопросы 3, 12, 13, 14, 15. Количество баллов делится на 5.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толерантности и эмпатийности личности определяется на основе средн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статической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конфликтности личности определяется на основе среднестатической оце</w:t>
      </w:r>
      <w:r w:rsidRPr="00283555">
        <w:rPr>
          <w:rFonts w:ascii="Times New Roman" w:hAnsi="Times New Roman"/>
          <w:sz w:val="24"/>
          <w:szCs w:val="24"/>
        </w:rPr>
        <w:t>н</w:t>
      </w:r>
      <w:r w:rsidRPr="00283555">
        <w:rPr>
          <w:rFonts w:ascii="Times New Roman" w:hAnsi="Times New Roman"/>
          <w:sz w:val="24"/>
          <w:szCs w:val="24"/>
        </w:rPr>
        <w:t>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определения уровня проявлений толерантности, эмпатии и конфликтности по результатам диагностики коллектива вычисляется среднестатистическое значение по формуле: сумма баллов, в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ставленных каждым участником опроса, делится на количество участников опроса (при необходим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сти провести  округление результатов).</w:t>
      </w:r>
    </w:p>
    <w:p w:rsidR="0099125F" w:rsidRDefault="0099125F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  <w:r w:rsidRPr="007C75B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Основы информационной культуры старшеклассников</w:t>
      </w:r>
      <w:r w:rsidRPr="007C75BA">
        <w:rPr>
          <w:rFonts w:ascii="Times New Roman" w:hAnsi="Times New Roman"/>
          <w:b/>
          <w:sz w:val="24"/>
          <w:szCs w:val="24"/>
        </w:rPr>
        <w:t xml:space="preserve">» </w:t>
      </w:r>
    </w:p>
    <w:p w:rsidR="0099125F" w:rsidRPr="007C75BA" w:rsidRDefault="0099125F" w:rsidP="0099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5BA">
        <w:rPr>
          <w:rFonts w:ascii="Times New Roman" w:hAnsi="Times New Roman"/>
          <w:b/>
          <w:sz w:val="24"/>
          <w:szCs w:val="24"/>
        </w:rPr>
        <w:t xml:space="preserve">(для обучающихся </w:t>
      </w:r>
      <w:r>
        <w:rPr>
          <w:rFonts w:ascii="Times New Roman" w:hAnsi="Times New Roman"/>
          <w:b/>
          <w:sz w:val="24"/>
          <w:szCs w:val="24"/>
        </w:rPr>
        <w:t>10 – 11 классов</w:t>
      </w:r>
      <w:r w:rsidRPr="007C75BA">
        <w:rPr>
          <w:rFonts w:ascii="Times New Roman" w:hAnsi="Times New Roman"/>
          <w:b/>
          <w:sz w:val="24"/>
          <w:szCs w:val="24"/>
        </w:rPr>
        <w:t>)</w:t>
      </w:r>
    </w:p>
    <w:p w:rsidR="0099125F" w:rsidRPr="007C75BA" w:rsidRDefault="0099125F" w:rsidP="00991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5B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 основе тестовых заданий по курсу «Основы информационной культуры личности» составителей </w:t>
      </w:r>
      <w:r w:rsidRPr="004079D6">
        <w:rPr>
          <w:rFonts w:ascii="Times New Roman" w:hAnsi="Times New Roman"/>
          <w:sz w:val="24"/>
          <w:szCs w:val="24"/>
        </w:rPr>
        <w:t>Гендин</w:t>
      </w:r>
      <w:r>
        <w:rPr>
          <w:rFonts w:ascii="Times New Roman" w:hAnsi="Times New Roman"/>
          <w:sz w:val="24"/>
          <w:szCs w:val="24"/>
        </w:rPr>
        <w:t>ой</w:t>
      </w:r>
      <w:r w:rsidRPr="004079D6">
        <w:rPr>
          <w:rFonts w:ascii="Times New Roman" w:hAnsi="Times New Roman"/>
          <w:sz w:val="24"/>
          <w:szCs w:val="24"/>
        </w:rPr>
        <w:t xml:space="preserve"> Н.И., Стародубов</w:t>
      </w:r>
      <w:r>
        <w:rPr>
          <w:rFonts w:ascii="Times New Roman" w:hAnsi="Times New Roman"/>
          <w:sz w:val="24"/>
          <w:szCs w:val="24"/>
        </w:rPr>
        <w:t>ой</w:t>
      </w:r>
      <w:r w:rsidRPr="004079D6">
        <w:rPr>
          <w:rFonts w:ascii="Times New Roman" w:hAnsi="Times New Roman"/>
          <w:sz w:val="24"/>
          <w:szCs w:val="24"/>
        </w:rPr>
        <w:t xml:space="preserve"> Г.А., </w:t>
      </w:r>
      <w:r>
        <w:rPr>
          <w:rFonts w:ascii="Times New Roman" w:hAnsi="Times New Roman"/>
          <w:sz w:val="24"/>
          <w:szCs w:val="24"/>
        </w:rPr>
        <w:t>Уленко Ю.В.)</w:t>
      </w:r>
    </w:p>
    <w:p w:rsidR="0099125F" w:rsidRPr="007C75BA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Pr="007C75BA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D5">
        <w:rPr>
          <w:rFonts w:ascii="Times New Roman" w:hAnsi="Times New Roman"/>
          <w:sz w:val="24"/>
          <w:szCs w:val="24"/>
        </w:rPr>
        <w:t>Цель: выявить уровень информационной культуры старшеклассников</w:t>
      </w:r>
    </w:p>
    <w:p w:rsidR="0099125F" w:rsidRPr="000A44F8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>
        <w:rPr>
          <w:rFonts w:ascii="Times New Roman" w:hAnsi="Times New Roman"/>
          <w:sz w:val="24"/>
          <w:szCs w:val="24"/>
        </w:rPr>
        <w:t xml:space="preserve">тест состоит из 4-х частей и включает 25 заданий. </w:t>
      </w:r>
      <w:r w:rsidRPr="00583D7A">
        <w:rPr>
          <w:rFonts w:ascii="Times New Roman" w:hAnsi="Times New Roman"/>
          <w:sz w:val="24"/>
          <w:szCs w:val="24"/>
        </w:rPr>
        <w:t>К каждому из них даны4 вар</w:t>
      </w:r>
      <w:r w:rsidRPr="00583D7A">
        <w:rPr>
          <w:rFonts w:ascii="Times New Roman" w:hAnsi="Times New Roman"/>
          <w:sz w:val="24"/>
          <w:szCs w:val="24"/>
        </w:rPr>
        <w:t>и</w:t>
      </w:r>
      <w:r w:rsidRPr="00583D7A">
        <w:rPr>
          <w:rFonts w:ascii="Times New Roman" w:hAnsi="Times New Roman"/>
          <w:sz w:val="24"/>
          <w:szCs w:val="24"/>
        </w:rPr>
        <w:t>анта ответа, из которых только один правильный</w:t>
      </w:r>
      <w:r>
        <w:rPr>
          <w:rFonts w:ascii="Times New Roman" w:hAnsi="Times New Roman"/>
          <w:sz w:val="24"/>
          <w:szCs w:val="24"/>
        </w:rPr>
        <w:t xml:space="preserve"> (ответы пронумерованы)</w:t>
      </w:r>
      <w:r w:rsidRPr="00583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Выберите один правил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ответ и отметьте его любым знаком (</w:t>
      </w:r>
      <w:r w:rsidRPr="000A44F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, Х и др.). Каждый правильный ответ оценивается одним баллом. </w:t>
      </w:r>
      <w:r w:rsidRPr="000A44F8">
        <w:rPr>
          <w:rFonts w:ascii="Times New Roman" w:hAnsi="Times New Roman"/>
          <w:sz w:val="24"/>
          <w:szCs w:val="24"/>
        </w:rPr>
        <w:t>Баллы, полученные Вами за выполненные задания, суммируются.</w:t>
      </w:r>
      <w:r>
        <w:rPr>
          <w:rFonts w:ascii="Times New Roman" w:hAnsi="Times New Roman"/>
          <w:sz w:val="24"/>
          <w:szCs w:val="24"/>
        </w:rPr>
        <w:t xml:space="preserve"> Если Вы отметите более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ного варианта ответов на одно задание, задание будет считаться невыполненным. 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4F8">
        <w:rPr>
          <w:rFonts w:ascii="Times New Roman" w:hAnsi="Times New Roman"/>
          <w:sz w:val="24"/>
          <w:szCs w:val="24"/>
        </w:rPr>
        <w:t>Постарайтесь выполнить как можно больше заданий и набрать как можнобольше баллов.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125F" w:rsidRPr="00EB5AD5" w:rsidRDefault="0099125F" w:rsidP="0099125F">
      <w:pPr>
        <w:pStyle w:val="afe"/>
        <w:jc w:val="center"/>
        <w:rPr>
          <w:b/>
        </w:rPr>
      </w:pPr>
      <w:r w:rsidRPr="00EB5AD5">
        <w:rPr>
          <w:b/>
        </w:rPr>
        <w:t>Часть 1 Информационные ресурсы общества и информационная культура</w:t>
      </w:r>
    </w:p>
    <w:p w:rsidR="0099125F" w:rsidRPr="006536E4" w:rsidRDefault="0099125F" w:rsidP="0099125F">
      <w:pPr>
        <w:pStyle w:val="afe"/>
        <w:jc w:val="both"/>
      </w:pPr>
      <w:r w:rsidRPr="006536E4">
        <w:lastRenderedPageBreak/>
        <w:t>1. Материальный носитель с зафиксированной информацией, предназначенный для ее сохранения и передачи во времени и пространстве, пригодный для использования в документационных процессах, это:</w:t>
      </w:r>
    </w:p>
    <w:p w:rsidR="0099125F" w:rsidRDefault="0099125F" w:rsidP="0099125F">
      <w:pPr>
        <w:pStyle w:val="afe"/>
        <w:ind w:firstLine="708"/>
        <w:jc w:val="both"/>
      </w:pPr>
      <w:r w:rsidRPr="006536E4">
        <w:t>1</w:t>
      </w:r>
      <w:r>
        <w:t>) источник информации</w:t>
      </w:r>
    </w:p>
    <w:p w:rsidR="0099125F" w:rsidRDefault="0099125F" w:rsidP="0099125F">
      <w:pPr>
        <w:pStyle w:val="afe"/>
        <w:ind w:firstLine="708"/>
        <w:jc w:val="both"/>
      </w:pPr>
      <w:r w:rsidRPr="006536E4">
        <w:t>2</w:t>
      </w:r>
      <w:r>
        <w:t>) издание</w:t>
      </w:r>
    </w:p>
    <w:p w:rsidR="0099125F" w:rsidRDefault="0099125F" w:rsidP="0099125F">
      <w:pPr>
        <w:pStyle w:val="afe"/>
        <w:ind w:firstLine="708"/>
        <w:jc w:val="both"/>
      </w:pPr>
      <w:r w:rsidRPr="006536E4">
        <w:t>3</w:t>
      </w:r>
      <w:r>
        <w:t>) документ</w:t>
      </w:r>
    </w:p>
    <w:p w:rsidR="0099125F" w:rsidRPr="006536E4" w:rsidRDefault="0099125F" w:rsidP="0099125F">
      <w:pPr>
        <w:pStyle w:val="afe"/>
        <w:ind w:firstLine="708"/>
        <w:jc w:val="both"/>
      </w:pPr>
      <w:r w:rsidRPr="006536E4">
        <w:t>4</w:t>
      </w:r>
      <w:r>
        <w:t>) публикация</w:t>
      </w:r>
    </w:p>
    <w:p w:rsidR="0099125F" w:rsidRPr="006536E4" w:rsidRDefault="0099125F" w:rsidP="0099125F">
      <w:pPr>
        <w:pStyle w:val="afe"/>
        <w:jc w:val="both"/>
      </w:pPr>
      <w:r w:rsidRPr="006536E4">
        <w:t xml:space="preserve">2. </w:t>
      </w:r>
      <w:r>
        <w:t>Д</w:t>
      </w:r>
      <w:r w:rsidRPr="006536E4">
        <w:t>окумент</w:t>
      </w:r>
      <w:r>
        <w:t>, который</w:t>
      </w:r>
      <w:r w:rsidRPr="006536E4">
        <w:t xml:space="preserve"> является результатом  аналитико-синтетической переработки  одного или н</w:t>
      </w:r>
      <w:r w:rsidRPr="006536E4">
        <w:t>е</w:t>
      </w:r>
      <w:r w:rsidRPr="006536E4">
        <w:t>скольких первичных документов: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1</w:t>
      </w:r>
      <w:r>
        <w:rPr>
          <w:color w:val="000000"/>
        </w:rPr>
        <w:t>)</w:t>
      </w:r>
      <w:r w:rsidRPr="006536E4">
        <w:rPr>
          <w:color w:val="000000"/>
        </w:rPr>
        <w:t xml:space="preserve"> вт</w:t>
      </w:r>
      <w:r>
        <w:rPr>
          <w:color w:val="000000"/>
        </w:rPr>
        <w:t>оричный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2</w:t>
      </w:r>
      <w:r>
        <w:rPr>
          <w:color w:val="000000"/>
        </w:rPr>
        <w:t>) электронный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3</w:t>
      </w:r>
      <w:r>
        <w:rPr>
          <w:color w:val="000000"/>
        </w:rPr>
        <w:t>) неопубликованный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4</w:t>
      </w:r>
      <w:r>
        <w:rPr>
          <w:color w:val="000000"/>
        </w:rPr>
        <w:t>) издание</w:t>
      </w:r>
    </w:p>
    <w:p w:rsidR="0099125F" w:rsidRPr="006536E4" w:rsidRDefault="0099125F" w:rsidP="0099125F">
      <w:pPr>
        <w:pStyle w:val="afe"/>
        <w:jc w:val="both"/>
      </w:pPr>
      <w:r w:rsidRPr="006536E4">
        <w:t>3. Общество, уровень которого в решающей степени определяется количеством и качеством нако</w:t>
      </w:r>
      <w:r w:rsidRPr="006536E4">
        <w:t>п</w:t>
      </w:r>
      <w:r w:rsidRPr="006536E4">
        <w:t>ленной и используемой информации, ее свободой и доступностью,</w:t>
      </w:r>
    </w:p>
    <w:p w:rsidR="0099125F" w:rsidRPr="006536E4" w:rsidRDefault="0099125F" w:rsidP="0099125F">
      <w:pPr>
        <w:pStyle w:val="afe"/>
        <w:jc w:val="both"/>
      </w:pPr>
      <w:r w:rsidRPr="006536E4">
        <w:t>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общество новых информационных технологий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информационное общество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компьютеризированное общество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автоматизированное общество</w:t>
      </w:r>
    </w:p>
    <w:p w:rsidR="0099125F" w:rsidRPr="006536E4" w:rsidRDefault="0099125F" w:rsidP="0099125F">
      <w:pPr>
        <w:pStyle w:val="afe"/>
        <w:jc w:val="both"/>
      </w:pPr>
      <w:r w:rsidRPr="006536E4">
        <w:t>4. Организованный социально</w:t>
      </w:r>
      <w:r>
        <w:t>-</w:t>
      </w:r>
      <w:r w:rsidRPr="006536E4">
        <w:t>экономический и научно</w:t>
      </w:r>
      <w:r>
        <w:t>-</w:t>
      </w:r>
      <w:r w:rsidRPr="006536E4">
        <w:t>технический процесс создания оптимальных условий для удовлетворения информационных потребностей граждан на основе новых информацио</w:t>
      </w:r>
      <w:r w:rsidRPr="006536E4">
        <w:t>н</w:t>
      </w:r>
      <w:r w:rsidRPr="006536E4">
        <w:t>ных технологий,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компьютеризация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информатизация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автоматизация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медиатизация</w:t>
      </w:r>
    </w:p>
    <w:p w:rsidR="0099125F" w:rsidRPr="006536E4" w:rsidRDefault="0099125F" w:rsidP="0099125F">
      <w:pPr>
        <w:pStyle w:val="afe"/>
        <w:jc w:val="both"/>
      </w:pPr>
      <w:r w:rsidRPr="006536E4">
        <w:t>5. Стремительное возрастание общего объема информации, создаваемой в рамках какой-либо отрасли, области деятельности или общества в целом, являющееся следствием научно-технической революции, это: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информационный взрыв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информационный барьер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информационный поток</w:t>
      </w:r>
    </w:p>
    <w:p w:rsidR="0099125F" w:rsidRPr="006536E4" w:rsidRDefault="0099125F" w:rsidP="0099125F">
      <w:pPr>
        <w:pStyle w:val="afe"/>
        <w:ind w:firstLine="708"/>
        <w:jc w:val="both"/>
      </w:pPr>
      <w:r w:rsidRPr="006536E4">
        <w:t>4</w:t>
      </w:r>
      <w:r>
        <w:t>) информационный процесс</w:t>
      </w:r>
    </w:p>
    <w:p w:rsidR="0099125F" w:rsidRPr="006536E4" w:rsidRDefault="0099125F" w:rsidP="0099125F">
      <w:pPr>
        <w:pStyle w:val="afe"/>
        <w:jc w:val="both"/>
      </w:pPr>
      <w:r w:rsidRPr="006536E4">
        <w:t>6. Совокупность информационного мировоззрения и системы знаний и умений, обеспечивающих ц</w:t>
      </w:r>
      <w:r w:rsidRPr="006536E4">
        <w:t>е</w:t>
      </w:r>
      <w:r w:rsidRPr="006536E4">
        <w:t>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новых информационных технологий,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библиотечно- библиографическая культура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компьютерная грамотность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информационная культура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информационная грамотность</w:t>
      </w:r>
    </w:p>
    <w:p w:rsidR="0099125F" w:rsidRPr="006536E4" w:rsidRDefault="0099125F" w:rsidP="0099125F">
      <w:pPr>
        <w:pStyle w:val="afe"/>
        <w:jc w:val="both"/>
      </w:pPr>
      <w:r w:rsidRPr="006536E4">
        <w:t>7. Комплекс Web страниц, предназначенных для обмена сообщениями с возможностью их классиф</w:t>
      </w:r>
      <w:r w:rsidRPr="006536E4">
        <w:t>и</w:t>
      </w:r>
      <w:r w:rsidRPr="006536E4">
        <w:t>кации по темам и сохранения их для последующего использования, называется: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форумом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чатом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сайтом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порталом</w:t>
      </w:r>
    </w:p>
    <w:p w:rsidR="0099125F" w:rsidRPr="006536E4" w:rsidRDefault="0099125F" w:rsidP="0099125F">
      <w:pPr>
        <w:pStyle w:val="afe"/>
        <w:jc w:val="both"/>
      </w:pPr>
      <w:r w:rsidRPr="006536E4">
        <w:t>8. Компьютерная система и технология</w:t>
      </w:r>
      <w:r>
        <w:t>,</w:t>
      </w:r>
      <w:r w:rsidRPr="006536E4">
        <w:t xml:space="preserve"> обеспечивающая возможность создания, хранения и воспр</w:t>
      </w:r>
      <w:r w:rsidRPr="006536E4">
        <w:t>о</w:t>
      </w:r>
      <w:r w:rsidRPr="006536E4">
        <w:t>изведения разнородной информации, включая текст, звук, видеоизображение,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анимация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мультимедиа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lastRenderedPageBreak/>
        <w:t>3</w:t>
      </w:r>
      <w:r>
        <w:t>)</w:t>
      </w:r>
      <w:r w:rsidRPr="006536E4">
        <w:t xml:space="preserve"> телетекст</w:t>
      </w:r>
    </w:p>
    <w:p w:rsidR="0099125F" w:rsidRDefault="0099125F" w:rsidP="0099125F">
      <w:pPr>
        <w:pStyle w:val="afe"/>
        <w:ind w:left="709"/>
        <w:jc w:val="both"/>
      </w:pPr>
      <w:r w:rsidRPr="006536E4">
        <w:t>4</w:t>
      </w:r>
      <w:r>
        <w:t>) гипертекст</w:t>
      </w:r>
    </w:p>
    <w:p w:rsidR="0099125F" w:rsidRPr="006536E4" w:rsidRDefault="0099125F" w:rsidP="0099125F">
      <w:pPr>
        <w:pStyle w:val="afe"/>
        <w:jc w:val="both"/>
      </w:pPr>
    </w:p>
    <w:p w:rsidR="0099125F" w:rsidRPr="00C17362" w:rsidRDefault="0099125F" w:rsidP="0099125F">
      <w:pPr>
        <w:pStyle w:val="afe"/>
        <w:ind w:left="709"/>
        <w:jc w:val="center"/>
        <w:rPr>
          <w:b/>
        </w:rPr>
      </w:pPr>
      <w:r w:rsidRPr="00C17362">
        <w:rPr>
          <w:b/>
        </w:rPr>
        <w:t xml:space="preserve">Часть </w:t>
      </w:r>
      <w:r>
        <w:rPr>
          <w:b/>
        </w:rPr>
        <w:t>2 Основные типы информационно-поисковых задач и алгоритмы их решения</w:t>
      </w:r>
    </w:p>
    <w:p w:rsidR="0099125F" w:rsidRPr="00C17362" w:rsidRDefault="0099125F" w:rsidP="0099125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При адресном поиске основным поисковым элементом является: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фамилия конкретного автора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тема книги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год издания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жанр книги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7362">
        <w:rPr>
          <w:rFonts w:ascii="Times New Roman" w:hAnsi="Times New Roman"/>
          <w:sz w:val="24"/>
          <w:szCs w:val="24"/>
        </w:rPr>
        <w:t>. Библиотечный каталог, в котором библиографические записи располагаются поотраслям знаний в соответствии с определенной системой классификации, это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алфавитный каталог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систематический каталог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предметный каталог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электронный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ЛИЧНОСТИ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7362">
        <w:rPr>
          <w:rFonts w:ascii="Times New Roman" w:hAnsi="Times New Roman"/>
          <w:sz w:val="24"/>
          <w:szCs w:val="24"/>
        </w:rPr>
        <w:t>. Подобрать книги по теме заданного вам реферата можно с помощью: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алфавитного каталога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систематического каталога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систематической картотеки статей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картотеки периодических изданий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ГРАМО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04F5">
        <w:rPr>
          <w:rFonts w:ascii="Times New Roman" w:hAnsi="Times New Roman"/>
          <w:sz w:val="24"/>
          <w:szCs w:val="24"/>
        </w:rPr>
        <w:t>. Установить наличие в библиотеке журнала «Мир ПК» можно по: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систематическому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алфавитному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картотеке периодических изданий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предметному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04F5">
        <w:rPr>
          <w:rFonts w:ascii="Times New Roman" w:hAnsi="Times New Roman"/>
          <w:sz w:val="24"/>
          <w:szCs w:val="24"/>
        </w:rPr>
        <w:t>. Для быстрого нахождения часто используемого Вами регулярно обновляющегося Интернет</w:t>
      </w:r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ресурса целесообразнее: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сохранять Web</w:t>
      </w:r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страницу на своемкомпьютере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фиксировать вручную адреса</w:t>
      </w:r>
      <w:r>
        <w:rPr>
          <w:rFonts w:ascii="Times New Roman" w:hAnsi="Times New Roman"/>
          <w:sz w:val="24"/>
          <w:szCs w:val="24"/>
        </w:rPr>
        <w:t>Web-</w:t>
      </w:r>
      <w:r w:rsidRPr="000D04F5">
        <w:rPr>
          <w:rFonts w:ascii="Times New Roman" w:hAnsi="Times New Roman"/>
          <w:sz w:val="24"/>
          <w:szCs w:val="24"/>
        </w:rPr>
        <w:t>страниц в записной книжке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заносить адрес ресурса в папку «Избранное» («Favorites») на свой компьютер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копировать адрес страницы в текстовый файл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D04F5">
        <w:rPr>
          <w:rFonts w:ascii="Times New Roman" w:hAnsi="Times New Roman"/>
          <w:sz w:val="24"/>
          <w:szCs w:val="24"/>
        </w:rPr>
        <w:t>. Какой из пропущенных в данном библиографическом описании элемент преждевсего следует уто</w:t>
      </w:r>
      <w:r w:rsidRPr="000D04F5">
        <w:rPr>
          <w:rFonts w:ascii="Times New Roman" w:hAnsi="Times New Roman"/>
          <w:sz w:val="24"/>
          <w:szCs w:val="24"/>
        </w:rPr>
        <w:t>ч</w:t>
      </w:r>
      <w:r w:rsidRPr="000D04F5">
        <w:rPr>
          <w:rFonts w:ascii="Times New Roman" w:hAnsi="Times New Roman"/>
          <w:sz w:val="24"/>
          <w:szCs w:val="24"/>
        </w:rPr>
        <w:t>нить, чтобы в библиотекевам могли выдать этот документ: ГендинаН.И. Феномен информации: Гр</w:t>
      </w:r>
      <w:r w:rsidRPr="000D04F5">
        <w:rPr>
          <w:rFonts w:ascii="Times New Roman" w:hAnsi="Times New Roman"/>
          <w:sz w:val="24"/>
          <w:szCs w:val="24"/>
        </w:rPr>
        <w:t>а</w:t>
      </w:r>
      <w:r w:rsidRPr="000D04F5">
        <w:rPr>
          <w:rFonts w:ascii="Times New Roman" w:hAnsi="Times New Roman"/>
          <w:sz w:val="24"/>
          <w:szCs w:val="24"/>
        </w:rPr>
        <w:t>мотностьбез оттенка примитивности // Учительскаягазета. — № 30 (27 июля).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жанр статьи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фамилию соавтора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год издания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номера страниц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6536E4">
        <w:rPr>
          <w:rFonts w:ascii="Times New Roman" w:hAnsi="Times New Roman"/>
          <w:bCs/>
          <w:color w:val="FFFFFF"/>
          <w:sz w:val="24"/>
          <w:szCs w:val="24"/>
        </w:rPr>
        <w:t>ТНОСТИ</w:t>
      </w:r>
    </w:p>
    <w:p w:rsidR="0099125F" w:rsidRPr="006536E4" w:rsidRDefault="0099125F" w:rsidP="0099125F">
      <w:pPr>
        <w:pStyle w:val="afe"/>
        <w:jc w:val="center"/>
      </w:pPr>
      <w:r w:rsidRPr="00EB5AD5">
        <w:rPr>
          <w:b/>
        </w:rPr>
        <w:t xml:space="preserve">Часть </w:t>
      </w:r>
      <w:r>
        <w:rPr>
          <w:b/>
        </w:rPr>
        <w:t xml:space="preserve">3 Аналитико-синтетическая переработка источников информации </w:t>
      </w:r>
    </w:p>
    <w:p w:rsidR="0099125F" w:rsidRPr="006536E4" w:rsidRDefault="0099125F" w:rsidP="0099125F">
      <w:pPr>
        <w:pStyle w:val="afe"/>
        <w:jc w:val="both"/>
      </w:pPr>
      <w:r w:rsidRPr="006536E4">
        <w:t>1. Издание, содержащее систематизированные сведения о документах (опубликованных, неопублик</w:t>
      </w:r>
      <w:r w:rsidRPr="006536E4">
        <w:t>о</w:t>
      </w:r>
      <w:r w:rsidRPr="006536E4">
        <w:t>ванных, непубликуемых), либо результат анализа и обобщения сведений, представленных в первои</w:t>
      </w:r>
      <w:r w:rsidRPr="006536E4">
        <w:t>с</w:t>
      </w:r>
      <w:r w:rsidRPr="006536E4">
        <w:t>точниках, выпускаемое организацией, осуществляющей научно</w:t>
      </w:r>
      <w:r>
        <w:t>-</w:t>
      </w:r>
      <w:r w:rsidRPr="006536E4">
        <w:t>информационную деятельность,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информационное издание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электронный каталог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список литературы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библиографический указатель</w:t>
      </w:r>
    </w:p>
    <w:p w:rsidR="0099125F" w:rsidRPr="006536E4" w:rsidRDefault="0099125F" w:rsidP="0099125F">
      <w:pPr>
        <w:pStyle w:val="afe"/>
        <w:jc w:val="both"/>
      </w:pPr>
      <w:r w:rsidRPr="006536E4">
        <w:t>2. Информационное издание, содержащее в систематизированном виде рефераты документов по к</w:t>
      </w:r>
      <w:r w:rsidRPr="006536E4">
        <w:t>а</w:t>
      </w:r>
      <w:r w:rsidRPr="006536E4">
        <w:t>кой-либо отрасли, предмету, проблеме,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реферативный обзор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экспресс информация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сигнальная информация</w:t>
      </w:r>
    </w:p>
    <w:p w:rsidR="0099125F" w:rsidRPr="006536E4" w:rsidRDefault="0099125F" w:rsidP="0099125F">
      <w:pPr>
        <w:pStyle w:val="afe"/>
        <w:ind w:left="709"/>
        <w:jc w:val="both"/>
        <w:rPr>
          <w:bCs/>
          <w:color w:val="FFFFFF"/>
        </w:rPr>
      </w:pPr>
      <w:r w:rsidRPr="006536E4">
        <w:lastRenderedPageBreak/>
        <w:t>4</w:t>
      </w:r>
      <w:r>
        <w:t>) реферативный журнал</w:t>
      </w:r>
      <w:r w:rsidRPr="006536E4">
        <w:rPr>
          <w:bCs/>
          <w:color w:val="FFFFFF"/>
        </w:rPr>
        <w:t xml:space="preserve"> ИНФОРЦИОННОЙ КУЛЬТУРЫ ЛИЧНОСТИ</w:t>
      </w:r>
    </w:p>
    <w:p w:rsidR="0099125F" w:rsidRPr="006536E4" w:rsidRDefault="0099125F" w:rsidP="0099125F">
      <w:pPr>
        <w:pStyle w:val="afe"/>
        <w:jc w:val="both"/>
      </w:pPr>
      <w:r w:rsidRPr="006536E4">
        <w:t>3. Совокупность библиографических сведений о цитируемом, рассматриваемом или упоминаемом в тексте документе, необходимых и достаточных для общей характеристики, идентификации и поиска документа,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примечание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сноска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библиографическая запись (библиографическое описание)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библиографическая </w:t>
      </w:r>
      <w:r>
        <w:t>ссылка</w:t>
      </w:r>
    </w:p>
    <w:p w:rsidR="0099125F" w:rsidRPr="006536E4" w:rsidRDefault="0099125F" w:rsidP="0099125F">
      <w:pPr>
        <w:pStyle w:val="afe"/>
        <w:jc w:val="both"/>
      </w:pPr>
      <w:r w:rsidRPr="006536E4">
        <w:t>4. Слова, несущие в тексте наибольшую смысловую нагрузку, называются: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ключевые слова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метафоры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омонимы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4</w:t>
      </w:r>
      <w:r>
        <w:t>) синонимы</w:t>
      </w:r>
    </w:p>
    <w:p w:rsidR="0099125F" w:rsidRPr="006536E4" w:rsidRDefault="0099125F" w:rsidP="0099125F">
      <w:pPr>
        <w:pStyle w:val="afe"/>
        <w:jc w:val="both"/>
      </w:pPr>
      <w:r w:rsidRPr="006536E4">
        <w:t>5. Совокупность сведений справочного, научного или пояснительного характера, дополняющих о</w:t>
      </w:r>
      <w:r w:rsidRPr="006536E4">
        <w:t>с</w:t>
      </w:r>
      <w:r w:rsidRPr="006536E4">
        <w:t>новной текст, помогающих лучше понимать его и (или) облегчающих пользование книгой, это: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дайджест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справочный аппарат книги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обзор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4</w:t>
      </w:r>
      <w:r>
        <w:t>) резюме</w:t>
      </w:r>
    </w:p>
    <w:p w:rsidR="0099125F" w:rsidRPr="006536E4" w:rsidRDefault="0099125F" w:rsidP="0099125F">
      <w:pPr>
        <w:pStyle w:val="afe"/>
        <w:jc w:val="both"/>
      </w:pPr>
      <w:r w:rsidRPr="006536E4">
        <w:t>6. Вторичный документ, представляющий собой совокупность библиографических сведений о док</w:t>
      </w:r>
      <w:r w:rsidRPr="006536E4">
        <w:t>у</w:t>
      </w:r>
      <w:r w:rsidRPr="006536E4">
        <w:t>менте, приведенных в строго определенном порядке, позволяющих разыскать, идентифицировать д</w:t>
      </w:r>
      <w:r w:rsidRPr="006536E4">
        <w:t>о</w:t>
      </w:r>
      <w:r w:rsidRPr="006536E4">
        <w:t>кумент и дать его общую характеристику,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библиографическая запись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библиографическая ссылка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сноска</w:t>
      </w:r>
    </w:p>
    <w:p w:rsidR="0099125F" w:rsidRDefault="0099125F" w:rsidP="0099125F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</w:t>
      </w:r>
      <w:r>
        <w:t>ографическое описание документа</w:t>
      </w:r>
    </w:p>
    <w:p w:rsidR="0099125F" w:rsidRDefault="0099125F" w:rsidP="0099125F">
      <w:pPr>
        <w:pStyle w:val="afe"/>
        <w:ind w:left="709"/>
        <w:jc w:val="both"/>
      </w:pPr>
    </w:p>
    <w:p w:rsidR="0099125F" w:rsidRPr="00EC6BEB" w:rsidRDefault="0099125F" w:rsidP="0099125F">
      <w:pPr>
        <w:pStyle w:val="afe"/>
        <w:ind w:firstLine="709"/>
        <w:jc w:val="center"/>
        <w:rPr>
          <w:b/>
        </w:rPr>
      </w:pPr>
      <w:r>
        <w:rPr>
          <w:b/>
        </w:rPr>
        <w:t>Часть 4 Технологии подготовки и оформления результатов самостоятельной учебной и научно-исследовательской работы обучающихся</w:t>
      </w:r>
    </w:p>
    <w:p w:rsidR="0099125F" w:rsidRPr="00EC6BEB" w:rsidRDefault="0099125F" w:rsidP="0099125F">
      <w:pPr>
        <w:pStyle w:val="afe"/>
        <w:jc w:val="both"/>
      </w:pPr>
      <w:r w:rsidRPr="00EC6BEB">
        <w:t>1. Систематизированный перечень разделов, подразделов, характеризующий содержание, логику и композицию подготовленного вами сочинения, реферата, доклада и т.п.,это: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1</w:t>
      </w:r>
      <w:r>
        <w:t>)</w:t>
      </w:r>
      <w:r w:rsidRPr="00EC6BEB">
        <w:t xml:space="preserve"> план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2</w:t>
      </w:r>
      <w:r>
        <w:t>)</w:t>
      </w:r>
      <w:r w:rsidRPr="00EC6BEB">
        <w:t xml:space="preserve"> обзор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3</w:t>
      </w:r>
      <w:r>
        <w:t>)</w:t>
      </w:r>
      <w:r w:rsidRPr="00EC6BEB">
        <w:t xml:space="preserve"> тезисы</w:t>
      </w:r>
    </w:p>
    <w:p w:rsidR="0099125F" w:rsidRDefault="0099125F" w:rsidP="0099125F">
      <w:pPr>
        <w:pStyle w:val="afe"/>
        <w:ind w:firstLine="709"/>
        <w:jc w:val="both"/>
      </w:pPr>
      <w:r w:rsidRPr="00EC6BEB">
        <w:t>4 дайджест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2. В состав какого документа входят все перечисленные ниже аспекты: тема книги, краткий пересказ сюжета, характеристика главных героев, выделение запомнившихся фрагментов, объяснение, почему понравиласькнига, высказывание своего отношения к прочитанному, самостоятельная оценка книги?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реферата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6BEB">
        <w:rPr>
          <w:rFonts w:ascii="Times New Roman" w:hAnsi="Times New Roman"/>
          <w:sz w:val="24"/>
          <w:szCs w:val="24"/>
        </w:rPr>
        <w:t>сочинения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отзыва на книгу</w:t>
      </w:r>
    </w:p>
    <w:p w:rsidR="0099125F" w:rsidRDefault="0099125F" w:rsidP="0099125F">
      <w:pPr>
        <w:pStyle w:val="afe"/>
        <w:ind w:firstLine="708"/>
        <w:jc w:val="both"/>
      </w:pPr>
      <w:r w:rsidRPr="00EC6BEB">
        <w:t>4</w:t>
      </w:r>
      <w:r>
        <w:t>)</w:t>
      </w:r>
      <w:r w:rsidRPr="00EC6BEB">
        <w:t xml:space="preserve"> обзора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 xml:space="preserve">3. </w:t>
      </w:r>
      <w:r w:rsidRPr="00962B7B">
        <w:rPr>
          <w:rFonts w:ascii="Times New Roman" w:hAnsi="Times New Roman"/>
          <w:sz w:val="24"/>
          <w:szCs w:val="24"/>
        </w:rPr>
        <w:t>Специфической чертой подготовленного вами конспекта, отличающего его от других результатов свертывания информации, является: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индивидуализированный характерпредставления информации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полнота отражения информации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лаконичность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точность отражения информации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476F1">
        <w:rPr>
          <w:rFonts w:ascii="Times New Roman" w:hAnsi="Times New Roman"/>
          <w:sz w:val="24"/>
          <w:szCs w:val="24"/>
        </w:rPr>
        <w:t>. Какой из приведенных ниже адресовявляется адресом электронной почты: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www.spesialist.ru@петр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http://www.spesialist.ru@petr</w:t>
      </w:r>
    </w:p>
    <w:p w:rsidR="0099125F" w:rsidRDefault="0099125F" w:rsidP="0099125F">
      <w:pPr>
        <w:pStyle w:val="afe"/>
        <w:ind w:left="709"/>
        <w:jc w:val="both"/>
      </w:pPr>
      <w:r w:rsidRPr="005476F1">
        <w:lastRenderedPageBreak/>
        <w:t>4</w:t>
      </w:r>
      <w:r>
        <w:t>)</w:t>
      </w:r>
      <w:hyperlink r:id="rId21" w:history="1">
        <w:r w:rsidRPr="00A00563">
          <w:rPr>
            <w:rStyle w:val="aa"/>
            <w:color w:val="auto"/>
          </w:rPr>
          <w:t>petr@spesialist.ru</w:t>
        </w:r>
      </w:hyperlink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D24B9">
        <w:rPr>
          <w:rFonts w:ascii="Times New Roman" w:hAnsi="Times New Roman"/>
          <w:sz w:val="24"/>
          <w:szCs w:val="24"/>
        </w:rPr>
        <w:t xml:space="preserve"> Инструмент поиска информации насайтах, обладающий иерархически упорядоченным набором предметных рубрик и базойданных документов, есть: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поисковая машина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портал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форум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ИНФОРМАЦИОННОЙ ГРАМОТНОСТИ</w:t>
      </w:r>
    </w:p>
    <w:p w:rsidR="0099125F" w:rsidRDefault="0099125F" w:rsidP="0099125F">
      <w:pPr>
        <w:pStyle w:val="afe"/>
        <w:jc w:val="center"/>
      </w:pPr>
      <w:r w:rsidRPr="006536E4">
        <w:t>Ключи к тестам</w:t>
      </w:r>
    </w:p>
    <w:p w:rsidR="0099125F" w:rsidRDefault="0099125F" w:rsidP="0099125F">
      <w:pPr>
        <w:pStyle w:val="afe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№ задания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Часть 1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5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6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7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8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</w:tbl>
    <w:p w:rsidR="0099125F" w:rsidRDefault="0099125F" w:rsidP="0099125F">
      <w:pPr>
        <w:pStyle w:val="afe"/>
        <w:jc w:val="center"/>
      </w:pPr>
    </w:p>
    <w:p w:rsidR="0099125F" w:rsidRDefault="0099125F" w:rsidP="0099125F">
      <w:pPr>
        <w:pStyle w:val="afe"/>
        <w:jc w:val="both"/>
      </w:pPr>
      <w:r>
        <w:t>Уровни информационной культуры:</w:t>
      </w:r>
    </w:p>
    <w:p w:rsidR="0099125F" w:rsidRDefault="0099125F" w:rsidP="0099125F">
      <w:pPr>
        <w:pStyle w:val="afe"/>
        <w:ind w:left="709"/>
        <w:jc w:val="both"/>
      </w:pPr>
      <w:r>
        <w:t>до 9 баллов – низкий;</w:t>
      </w:r>
    </w:p>
    <w:p w:rsidR="0099125F" w:rsidRDefault="0099125F" w:rsidP="0099125F">
      <w:pPr>
        <w:pStyle w:val="afe"/>
        <w:ind w:left="709"/>
        <w:jc w:val="both"/>
      </w:pPr>
      <w:r>
        <w:t>9 – 17 – средний;</w:t>
      </w:r>
    </w:p>
    <w:p w:rsidR="0099125F" w:rsidRDefault="0099125F" w:rsidP="0099125F">
      <w:pPr>
        <w:pStyle w:val="afe"/>
        <w:ind w:left="709"/>
        <w:jc w:val="both"/>
      </w:pPr>
      <w:r>
        <w:t>18 – 25 - высокий</w:t>
      </w: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8F3" w:rsidRPr="00210B9C" w:rsidRDefault="001228F3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99125F" w:rsidRDefault="0099125F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Pr="00CF4F55" w:rsidRDefault="00EA6671" w:rsidP="00EA6671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 w:rsidRPr="00CF4F55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Анкета "Удовлетворенность услугами допо</w:t>
      </w:r>
      <w:r w:rsidRPr="00CF4F55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л</w:t>
      </w:r>
      <w:r w:rsidRPr="00CF4F55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нительного образования"</w:t>
      </w:r>
    </w:p>
    <w:p w:rsidR="00EA6671" w:rsidRPr="00CF4F55" w:rsidRDefault="00EA6671" w:rsidP="00EA66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Здравствуйте! Если Вы учащийся  или родитель учащегося Центра внешкольной работы "Юность" - предлагаем Вам заполнить анкету, которая поможет нашему коллективу повысить качество образов</w:t>
      </w:r>
      <w:r w:rsidRPr="00CF4F55">
        <w:rPr>
          <w:rFonts w:ascii="Arial" w:eastAsia="Times New Roman" w:hAnsi="Arial" w:cs="Arial"/>
          <w:color w:val="202124"/>
          <w:lang w:eastAsia="ru-RU"/>
        </w:rPr>
        <w:t>а</w:t>
      </w:r>
      <w:r w:rsidRPr="00CF4F55">
        <w:rPr>
          <w:rFonts w:ascii="Arial" w:eastAsia="Times New Roman" w:hAnsi="Arial" w:cs="Arial"/>
          <w:color w:val="202124"/>
          <w:lang w:eastAsia="ru-RU"/>
        </w:rPr>
        <w:t xml:space="preserve">тельных услуг. </w:t>
      </w:r>
      <w:r w:rsidRPr="00CF4F55">
        <w:rPr>
          <w:rFonts w:ascii="Arial" w:eastAsia="Times New Roman" w:hAnsi="Arial" w:cs="Arial"/>
          <w:color w:val="202124"/>
          <w:lang w:eastAsia="ru-RU"/>
        </w:rPr>
        <w:br/>
      </w:r>
      <w:r w:rsidRPr="00CF4F55">
        <w:rPr>
          <w:rFonts w:ascii="Arial" w:eastAsia="Times New Roman" w:hAnsi="Arial" w:cs="Arial"/>
          <w:color w:val="202124"/>
          <w:lang w:eastAsia="ru-RU"/>
        </w:rPr>
        <w:br/>
        <w:t>Анкета является анонимной.</w:t>
      </w:r>
    </w:p>
    <w:p w:rsidR="00EA6671" w:rsidRPr="00CF4F55" w:rsidRDefault="00EA6671" w:rsidP="00EA667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</w:pPr>
      <w:r w:rsidRPr="00CF4F55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>Чтобы сохранить изменения, </w:t>
      </w:r>
      <w:hyperlink r:id="rId22" w:history="1">
        <w:r w:rsidRPr="00CF4F55">
          <w:rPr>
            <w:rFonts w:ascii="Arial" w:eastAsia="Times New Roman" w:hAnsi="Arial" w:cs="Arial"/>
            <w:color w:val="1A73E8"/>
            <w:spacing w:val="3"/>
            <w:sz w:val="21"/>
            <w:szCs w:val="21"/>
            <w:lang w:eastAsia="ru-RU"/>
          </w:rPr>
          <w:t>войдите в аккаунт Google</w:t>
        </w:r>
      </w:hyperlink>
      <w:r w:rsidRPr="00CF4F55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>. Подробнее…</w:t>
      </w:r>
    </w:p>
    <w:p w:rsidR="00EA6671" w:rsidRPr="00CF4F55" w:rsidRDefault="00EA6671" w:rsidP="00EA6671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CF4F55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:rsidR="00EA6671" w:rsidRPr="00CF4F55" w:rsidRDefault="00EA6671" w:rsidP="00EA667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F4F55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Название объединения, в котором занимаетесь Вы или Ваш ребенок</w:t>
      </w:r>
      <w:r w:rsidRPr="00CF4F55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Церемониальный отряд "Барабанщицы"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Клуб им. А.В. Суворова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Шоу-группа "Каламбур"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Шоу-группа "Начинаторы"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Ансамбль песни и танца "Славница"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Изо-студия "Вдохновение"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Изо-студия "Цветные ладошки"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Творческая мастерская "Волшебница"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Студия "Мармелад"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Студия "Модница"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Хореографический коллектив "Жемчужина" (Людмила Яковлевна)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Хореографический коллектив "Жемчужина" (Татьяна Сергеевна)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Хореографический коллектив "Жемчужинка" (Наталья Анатольевна)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Театральная студия "Фантазеры"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"Дошкольная академия"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Студия"Английский язык"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Секция "Самбо, дзюдо"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Секция "Джиу-джитсу"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Секция "Пауэрлифтинг"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Секция "Бокс"(Сергей Николаевич)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Секция "Бокс" (Максим Владимирович)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Секция "Рукопашный бой"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Секция "Футбол" (Эдуард Валентинович)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Секция "Футбол" (Виталий Владимирович)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Волонтерский отряд "Благо"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Молодежное объединение "ИЗЮМ"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EA6671" w:rsidRPr="00CF4F55" w:rsidRDefault="00EA6671" w:rsidP="00EA6671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Times New Roman" w:eastAsia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23" o:title=""/>
          </v:shape>
          <w:control r:id="rId24" w:name="DefaultOcxName" w:shapeid="_x0000_i1029"/>
        </w:object>
      </w:r>
    </w:p>
    <w:p w:rsidR="00EA6671" w:rsidRPr="00CF4F55" w:rsidRDefault="00EA6671" w:rsidP="00EA667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F4F55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Кем вы являетесь?</w:t>
      </w:r>
      <w:r w:rsidRPr="00CF4F55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EA6671" w:rsidRPr="00CF4F55" w:rsidRDefault="00EA6671" w:rsidP="00EA66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Я учащийся</w:t>
      </w:r>
    </w:p>
    <w:p w:rsidR="00EA6671" w:rsidRPr="00CF4F55" w:rsidRDefault="00EA6671" w:rsidP="00EA6671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55">
        <w:rPr>
          <w:rFonts w:ascii="Arial" w:eastAsia="Times New Roman" w:hAnsi="Arial" w:cs="Arial"/>
          <w:color w:val="202124"/>
          <w:lang w:eastAsia="ru-RU"/>
        </w:rPr>
        <w:t>Я - родитель учащегося (законный представитель)</w:t>
      </w:r>
    </w:p>
    <w:p w:rsidR="00EA6671" w:rsidRDefault="00EA6671" w:rsidP="00EA6671">
      <w:pPr>
        <w:rPr>
          <w:rFonts w:ascii="Arial" w:eastAsia="Times New Roman" w:hAnsi="Arial" w:cs="Arial"/>
          <w:color w:val="C02623"/>
          <w:spacing w:val="4"/>
          <w:sz w:val="21"/>
          <w:szCs w:val="21"/>
          <w:lang w:eastAsia="ru-RU"/>
        </w:rPr>
      </w:pPr>
    </w:p>
    <w:p w:rsidR="00421043" w:rsidRDefault="00421043" w:rsidP="00EA6671">
      <w:pPr>
        <w:rPr>
          <w:rFonts w:ascii="Arial" w:eastAsia="Times New Roman" w:hAnsi="Arial" w:cs="Arial"/>
          <w:color w:val="C02623"/>
          <w:spacing w:val="4"/>
          <w:sz w:val="21"/>
          <w:szCs w:val="21"/>
          <w:lang w:eastAsia="ru-RU"/>
        </w:rPr>
      </w:pPr>
    </w:p>
    <w:p w:rsidR="00421043" w:rsidRPr="000E3ED8" w:rsidRDefault="00421043" w:rsidP="00421043">
      <w:pPr>
        <w:spacing w:after="0" w:line="336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E3ED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Анкета «</w:t>
      </w:r>
      <w:r w:rsidRPr="00D364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Выявление способности педагогов к саморазвитию</w:t>
      </w:r>
      <w:r w:rsidRPr="000E3ED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421043" w:rsidRDefault="00421043" w:rsidP="00421043">
      <w:pPr>
        <w:spacing w:after="0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43" w:rsidRPr="000E3ED8" w:rsidRDefault="00421043" w:rsidP="00421043">
      <w:pPr>
        <w:spacing w:after="0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>Уважаемые педагоги определите уровень своего развития, ответив на вопросы анкеты и обработав результаты:</w:t>
      </w:r>
    </w:p>
    <w:p w:rsidR="00421043" w:rsidRDefault="00421043" w:rsidP="00421043">
      <w:pPr>
        <w:spacing w:after="0" w:line="336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1043" w:rsidRPr="000E3ED8" w:rsidRDefault="00421043" w:rsidP="00421043">
      <w:pPr>
        <w:spacing w:after="0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>: выявить способности педагога к саморазвитию.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504"/>
        <w:gridCol w:w="536"/>
        <w:gridCol w:w="536"/>
        <w:gridCol w:w="536"/>
        <w:gridCol w:w="536"/>
        <w:gridCol w:w="536"/>
      </w:tblGrid>
      <w:tr w:rsidR="00421043" w:rsidRPr="00D3648F" w:rsidTr="008530FC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стремлюсь изучить себя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оставляю время для развития, как бы ни была занята раб</w:t>
            </w: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той и домашними делами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Возникшие препятствия стимулируют мою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ищу обратную связь, так как это помогает мне узнать и оценить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рефлексирую свою деятельность, выделяя на это спец</w:t>
            </w: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анализирую свои чувства и опыт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широко дискутирую по интересующим меня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верю в свои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стремлюсь быть более открытой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осознаю то влияние, которое оказывают на меня окруж</w:t>
            </w: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ющие 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занимаюсь своим профессиональным развитием и имею положительные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получаю удовольствие от освоения нового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Возрастающая ответственность не пугает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1043" w:rsidRPr="00D3648F" w:rsidTr="008530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положительно бы отнеслась к продвижению по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043" w:rsidRPr="000E3ED8" w:rsidRDefault="00421043" w:rsidP="008530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21043" w:rsidRPr="000E3ED8" w:rsidRDefault="00421043" w:rsidP="00421043">
      <w:pPr>
        <w:spacing w:after="0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>Ответьте на следующие вопросы, поставив следующие баллы:</w:t>
      </w:r>
    </w:p>
    <w:p w:rsidR="00421043" w:rsidRPr="000E3ED8" w:rsidRDefault="00421043" w:rsidP="00421043">
      <w:pPr>
        <w:numPr>
          <w:ilvl w:val="0"/>
          <w:numId w:val="47"/>
        </w:numPr>
        <w:spacing w:after="0" w:line="336" w:lineRule="atLeast"/>
        <w:ind w:left="198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>5 – если данное утверждение полностью соответствует действител</w:t>
      </w: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ности, </w:t>
      </w:r>
    </w:p>
    <w:p w:rsidR="00421043" w:rsidRPr="000E3ED8" w:rsidRDefault="00421043" w:rsidP="00421043">
      <w:pPr>
        <w:numPr>
          <w:ilvl w:val="0"/>
          <w:numId w:val="47"/>
        </w:numPr>
        <w:spacing w:after="0" w:line="336" w:lineRule="atLeast"/>
        <w:ind w:left="198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 xml:space="preserve">4 – скорее соответствует, чем нет, </w:t>
      </w:r>
    </w:p>
    <w:p w:rsidR="00421043" w:rsidRPr="000E3ED8" w:rsidRDefault="00421043" w:rsidP="00421043">
      <w:pPr>
        <w:numPr>
          <w:ilvl w:val="0"/>
          <w:numId w:val="47"/>
        </w:numPr>
        <w:spacing w:after="0" w:line="336" w:lineRule="atLeast"/>
        <w:ind w:left="198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 xml:space="preserve">3 – и да, и нет, </w:t>
      </w:r>
    </w:p>
    <w:p w:rsidR="00421043" w:rsidRPr="000E3ED8" w:rsidRDefault="00421043" w:rsidP="00421043">
      <w:pPr>
        <w:numPr>
          <w:ilvl w:val="0"/>
          <w:numId w:val="47"/>
        </w:numPr>
        <w:spacing w:after="0" w:line="336" w:lineRule="atLeast"/>
        <w:ind w:left="198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 xml:space="preserve">2 – скорее не соответствует, </w:t>
      </w:r>
    </w:p>
    <w:p w:rsidR="00421043" w:rsidRPr="000E3ED8" w:rsidRDefault="00421043" w:rsidP="00421043">
      <w:pPr>
        <w:numPr>
          <w:ilvl w:val="0"/>
          <w:numId w:val="47"/>
        </w:numPr>
        <w:spacing w:after="0" w:line="336" w:lineRule="atLeast"/>
        <w:ind w:left="198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ED8">
        <w:rPr>
          <w:rFonts w:ascii="Times New Roman" w:eastAsia="Times New Roman" w:hAnsi="Times New Roman"/>
          <w:sz w:val="28"/>
          <w:szCs w:val="28"/>
          <w:lang w:eastAsia="ru-RU"/>
        </w:rPr>
        <w:t xml:space="preserve">1 – не соответствует. </w:t>
      </w:r>
    </w:p>
    <w:p w:rsidR="00421043" w:rsidRDefault="00421043" w:rsidP="00421043">
      <w:pPr>
        <w:spacing w:after="0"/>
      </w:pPr>
    </w:p>
    <w:p w:rsidR="00421043" w:rsidRPr="00346FC6" w:rsidRDefault="00421043" w:rsidP="00EA6671"/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Pr="00650898" w:rsidRDefault="00421043" w:rsidP="004210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50898">
        <w:rPr>
          <w:rFonts w:ascii="Times New Roman" w:hAnsi="Times New Roman"/>
          <w:b/>
          <w:sz w:val="28"/>
          <w:szCs w:val="28"/>
        </w:rPr>
        <w:t>АНКЕТА    ДЛЯ  РОДИТЕЛЕЙ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Каков  мотив  посещения  кружка  Вашим  ребёнком?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Вы настояли 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ребёнку  нравится  заниматься  в  кружке 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Довольны  ли  Вы,   что  Ваш  ребёнок  занимается  в  данном  кружке?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                                                                                                                                                - нет 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Устраивает  ли  Вас  отношение  педагога  к  ребёнку?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 знаю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Создаёт  ли  педагог  ситуацию  успеха,  даёт  ребёнку  проявить  свои  способности,  стимулирует  ли  его  творческую  деятельность?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знаю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Рассказывает  ли  Вам  о  том,  что  нового  узнал,  что  интересное  происходило  в  кружке?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Планируете  ли  Вы  в  дальнейшем  посещать  данный  кружок?</w:t>
      </w:r>
    </w:p>
    <w:p w:rsidR="0042104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</w:t>
      </w:r>
    </w:p>
    <w:p w:rsidR="00421043" w:rsidRPr="005558BD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 знаю</w:t>
      </w:r>
    </w:p>
    <w:p w:rsidR="00EA6671" w:rsidRDefault="00EA6671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Pr="004141BD" w:rsidRDefault="00421043" w:rsidP="00421043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141BD">
        <w:rPr>
          <w:rFonts w:ascii="Times New Roman" w:hAnsi="Times New Roman"/>
          <w:b/>
          <w:sz w:val="28"/>
          <w:szCs w:val="28"/>
        </w:rPr>
        <w:t>АНКЕТА  ДЛЯ  ПЕДАГОГОВ  ДОПОЛНИТЕЛЬНОГО  ОБРАЗОВАНИЯ</w:t>
      </w: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141BD">
        <w:rPr>
          <w:rFonts w:ascii="Times New Roman" w:hAnsi="Times New Roman"/>
          <w:b/>
          <w:sz w:val="28"/>
          <w:szCs w:val="28"/>
        </w:rPr>
        <w:t>ПО  ДИАГНОСТИКЕ  ИХ  ПРОФЕССИОНАЛЬНОЙ  ПОДГОТОВКИ</w:t>
      </w: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>1. Удовлетворены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своей  профессиональной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подготовкой?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-да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-нет 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- не совсем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2.  По  каким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направлениям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профессиональной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Вы  хотели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1CE3">
        <w:rPr>
          <w:rFonts w:ascii="Times New Roman" w:hAnsi="Times New Roman"/>
          <w:sz w:val="28"/>
          <w:szCs w:val="28"/>
        </w:rPr>
        <w:t xml:space="preserve"> бы  ус</w:t>
      </w:r>
      <w:r w:rsidRPr="00F81CE3">
        <w:rPr>
          <w:rFonts w:ascii="Times New Roman" w:hAnsi="Times New Roman"/>
          <w:sz w:val="28"/>
          <w:szCs w:val="28"/>
        </w:rPr>
        <w:t>о</w:t>
      </w:r>
      <w:r w:rsidRPr="00F81CE3">
        <w:rPr>
          <w:rFonts w:ascii="Times New Roman" w:hAnsi="Times New Roman"/>
          <w:sz w:val="28"/>
          <w:szCs w:val="28"/>
        </w:rPr>
        <w:t xml:space="preserve">вершенствовать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свои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1CE3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>первую,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вторую, …</w:t>
      </w:r>
      <w:r>
        <w:rPr>
          <w:rFonts w:ascii="Times New Roman" w:hAnsi="Times New Roman"/>
          <w:sz w:val="28"/>
          <w:szCs w:val="28"/>
        </w:rPr>
        <w:t>…..</w:t>
      </w:r>
      <w:r w:rsidRPr="00F81CE3">
        <w:rPr>
          <w:rFonts w:ascii="Times New Roman" w:hAnsi="Times New Roman"/>
          <w:sz w:val="28"/>
          <w:szCs w:val="28"/>
        </w:rPr>
        <w:t>очередь (укажите свои  №№)?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1)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теоретическая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подготовка;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2) методическая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подготовка;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3) псих</w:t>
      </w:r>
      <w:r>
        <w:rPr>
          <w:rFonts w:ascii="Times New Roman" w:hAnsi="Times New Roman"/>
          <w:sz w:val="28"/>
          <w:szCs w:val="28"/>
        </w:rPr>
        <w:t xml:space="preserve">олого  </w:t>
      </w:r>
      <w:r w:rsidRPr="00F81C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>педагогическая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 подготовка;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4) ………………………………………………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>3. Считаете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Вы  целесообразным  углубить  свои  профессиональные  знания  по  вопросам: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 1)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 личности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учащегося</w:t>
      </w:r>
      <w:r>
        <w:rPr>
          <w:rFonts w:ascii="Times New Roman" w:hAnsi="Times New Roman"/>
          <w:sz w:val="28"/>
          <w:szCs w:val="28"/>
        </w:rPr>
        <w:t>;</w:t>
      </w:r>
      <w:r w:rsidRPr="00F81CE3">
        <w:rPr>
          <w:rFonts w:ascii="Times New Roman" w:hAnsi="Times New Roman"/>
          <w:sz w:val="28"/>
          <w:szCs w:val="28"/>
        </w:rPr>
        <w:t xml:space="preserve">  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 2) анализа 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оценки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результатов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своей 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деятельности  учащи</w:t>
      </w:r>
      <w:r w:rsidRPr="00F81CE3">
        <w:rPr>
          <w:rFonts w:ascii="Times New Roman" w:hAnsi="Times New Roman"/>
          <w:sz w:val="28"/>
          <w:szCs w:val="28"/>
        </w:rPr>
        <w:t>х</w:t>
      </w:r>
      <w:r w:rsidRPr="00F81CE3">
        <w:rPr>
          <w:rFonts w:ascii="Times New Roman" w:hAnsi="Times New Roman"/>
          <w:sz w:val="28"/>
          <w:szCs w:val="28"/>
        </w:rPr>
        <w:t>ся;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 3) планирование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педагогической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1CE3">
        <w:rPr>
          <w:rFonts w:ascii="Times New Roman" w:hAnsi="Times New Roman"/>
          <w:sz w:val="28"/>
          <w:szCs w:val="28"/>
        </w:rPr>
        <w:t xml:space="preserve"> деятельности 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учащегося,  группы;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 4) организация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личного  труда;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 5) контроля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за  учебно-познавательной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деятельностью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 учащихся;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 6)  другие (допишите).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>4. Какими  своими  профессиональными  умениями  Вы  не  удовлетворены?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 1) организаторскими;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 2) конструктивными;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 3) коммуникативными.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>5. Хотелось бы  Вам  их  усовершенствовать?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- да;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-нет;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lastRenderedPageBreak/>
        <w:t xml:space="preserve">  - затрудняюсь  ответить.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6.  Каким  формам  повышения  квалификации своих  профессиональных  знаний  и  умений Вы   отдали  бы  большее </w:t>
      </w:r>
      <w:r>
        <w:rPr>
          <w:rFonts w:ascii="Times New Roman" w:hAnsi="Times New Roman"/>
          <w:sz w:val="28"/>
          <w:szCs w:val="28"/>
        </w:rPr>
        <w:t xml:space="preserve"> предпочтение в первую,  вторую, </w:t>
      </w:r>
      <w:r w:rsidRPr="00F81CE3">
        <w:rPr>
          <w:rFonts w:ascii="Times New Roman" w:hAnsi="Times New Roman"/>
          <w:sz w:val="28"/>
          <w:szCs w:val="28"/>
        </w:rPr>
        <w:t xml:space="preserve">  ……………..очередь (укажите  №№)?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1) самообразованию;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2)  семинару – практикуму;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3)  школе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передового  опыта;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4) творческим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группам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проблемам;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5) другие (укажите,  какие).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7. Если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бы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Вам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предоставили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возможность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выбора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семинаров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1CE3">
        <w:rPr>
          <w:rFonts w:ascii="Times New Roman" w:hAnsi="Times New Roman"/>
          <w:sz w:val="28"/>
          <w:szCs w:val="28"/>
        </w:rPr>
        <w:t xml:space="preserve">  для  соверше</w:t>
      </w:r>
      <w:r w:rsidRPr="00F81CE3">
        <w:rPr>
          <w:rFonts w:ascii="Times New Roman" w:hAnsi="Times New Roman"/>
          <w:sz w:val="28"/>
          <w:szCs w:val="28"/>
        </w:rPr>
        <w:t>н</w:t>
      </w:r>
      <w:r w:rsidRPr="00F81CE3">
        <w:rPr>
          <w:rFonts w:ascii="Times New Roman" w:hAnsi="Times New Roman"/>
          <w:sz w:val="28"/>
          <w:szCs w:val="28"/>
        </w:rPr>
        <w:t xml:space="preserve">ствования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своих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профессиональных  знаний,  то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1CE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каком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>из них  приняли  уч</w:t>
      </w:r>
      <w:r w:rsidRPr="00F81CE3">
        <w:rPr>
          <w:rFonts w:ascii="Times New Roman" w:hAnsi="Times New Roman"/>
          <w:sz w:val="28"/>
          <w:szCs w:val="28"/>
        </w:rPr>
        <w:t>а</w:t>
      </w:r>
      <w:r w:rsidRPr="00F81CE3">
        <w:rPr>
          <w:rFonts w:ascii="Times New Roman" w:hAnsi="Times New Roman"/>
          <w:sz w:val="28"/>
          <w:szCs w:val="28"/>
        </w:rPr>
        <w:t xml:space="preserve">стие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>первую,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вторую, ……..очередь  (укажите свои  №№)?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1CE3">
        <w:rPr>
          <w:rFonts w:ascii="Times New Roman" w:hAnsi="Times New Roman"/>
          <w:sz w:val="28"/>
          <w:szCs w:val="28"/>
        </w:rPr>
        <w:t>1) психолого – педагогические  особенности  учащихся  разных  возрастов;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2) психология  обучения   учащихся;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3) психология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воспитания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>учащихся;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4) формы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методы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педагогического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сотрудничества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с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>учащимися;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5) методы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обучения  и  их  эффективное 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 в  современных  условиях;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6) организация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самостоятельной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CE3">
        <w:rPr>
          <w:rFonts w:ascii="Times New Roman" w:hAnsi="Times New Roman"/>
          <w:sz w:val="28"/>
          <w:szCs w:val="28"/>
        </w:rPr>
        <w:t xml:space="preserve"> творческой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CE3">
        <w:rPr>
          <w:rFonts w:ascii="Times New Roman" w:hAnsi="Times New Roman"/>
          <w:sz w:val="28"/>
          <w:szCs w:val="28"/>
        </w:rPr>
        <w:t xml:space="preserve"> учащихся;</w:t>
      </w:r>
    </w:p>
    <w:p w:rsidR="00421043" w:rsidRPr="00F81CE3" w:rsidRDefault="00421043" w:rsidP="00421043">
      <w:pPr>
        <w:spacing w:after="0"/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7)  учёт  и  оценка  знаний;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8) другое (укажите, что именно).</w:t>
      </w: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</w:t>
      </w: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sz w:val="28"/>
          <w:szCs w:val="28"/>
        </w:rPr>
      </w:pP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21043" w:rsidRPr="00F81CE3" w:rsidRDefault="00421043" w:rsidP="00421043">
      <w:pPr>
        <w:rPr>
          <w:rFonts w:ascii="Times New Roman" w:hAnsi="Times New Roman"/>
          <w:sz w:val="28"/>
          <w:szCs w:val="28"/>
        </w:rPr>
      </w:pPr>
      <w:r w:rsidRPr="00F81CE3">
        <w:rPr>
          <w:rFonts w:ascii="Times New Roman" w:hAnsi="Times New Roman"/>
          <w:sz w:val="28"/>
          <w:szCs w:val="28"/>
        </w:rPr>
        <w:t xml:space="preserve">   </w:t>
      </w:r>
    </w:p>
    <w:p w:rsidR="00421043" w:rsidRPr="00585771" w:rsidRDefault="00421043" w:rsidP="00421043">
      <w:pPr>
        <w:rPr>
          <w:sz w:val="28"/>
          <w:szCs w:val="28"/>
        </w:rPr>
      </w:pPr>
      <w:r>
        <w:rPr>
          <w:sz w:val="28"/>
          <w:szCs w:val="28"/>
        </w:rPr>
        <w:t>Диагностика  наличия   эмпатии,  толерантности,   конфликтности  педагога</w:t>
      </w:r>
    </w:p>
    <w:p w:rsidR="00421043" w:rsidRPr="00585771" w:rsidRDefault="00421043" w:rsidP="00421043">
      <w:r>
        <w:t xml:space="preserve">                         </w:t>
      </w:r>
      <w:r w:rsidRPr="00585771">
        <w:t>(опросник для членов педагогического коллектива)</w:t>
      </w:r>
    </w:p>
    <w:p w:rsidR="00421043" w:rsidRDefault="00421043" w:rsidP="00421043">
      <w:pPr>
        <w:ind w:firstLine="851"/>
        <w:jc w:val="both"/>
      </w:pPr>
    </w:p>
    <w:p w:rsidR="00421043" w:rsidRPr="00585771" w:rsidRDefault="00421043" w:rsidP="00421043">
      <w:pPr>
        <w:ind w:firstLine="851"/>
        <w:jc w:val="both"/>
      </w:pPr>
      <w:r w:rsidRPr="00585771">
        <w:t>В основу данного опросника включены вопросы авторских методик В.В. Бойко, И.М.Юсупова на выя</w:t>
      </w:r>
      <w:r w:rsidRPr="00585771">
        <w:t>в</w:t>
      </w:r>
      <w:r w:rsidRPr="00585771">
        <w:t>ление уровней эмпатии, толерантности, конфликтности учителя.</w:t>
      </w:r>
    </w:p>
    <w:p w:rsidR="00421043" w:rsidRPr="00585771" w:rsidRDefault="00421043" w:rsidP="00421043">
      <w:pPr>
        <w:ind w:firstLine="851"/>
        <w:jc w:val="both"/>
      </w:pPr>
      <w:r w:rsidRPr="00585771">
        <w:t>Цель: выявить уровень проявления профессионально значимых черт личности учителя (эмпатии, тол</w:t>
      </w:r>
      <w:r w:rsidRPr="00585771">
        <w:t>е</w:t>
      </w:r>
      <w:r w:rsidRPr="00585771">
        <w:t>рантности и конфликтности) в условиях образовательного процесса участниками образовательного процесса (коллегами).</w:t>
      </w:r>
    </w:p>
    <w:p w:rsidR="00421043" w:rsidRPr="00585771" w:rsidRDefault="00421043" w:rsidP="00421043">
      <w:pPr>
        <w:ind w:firstLine="851"/>
        <w:jc w:val="both"/>
      </w:pPr>
      <w:r w:rsidRPr="00585771">
        <w:t>Инструкция: Ответьте, пожалуйста, на предложенные суждения относительно поведенческих проя</w:t>
      </w:r>
      <w:r w:rsidRPr="00585771">
        <w:t>в</w:t>
      </w:r>
      <w:r w:rsidRPr="00585771">
        <w:t>лений вашего коллеги. При ответе важна первая реакция. Помните, что нет плохих или хороших ответов. Отв</w:t>
      </w:r>
      <w:r w:rsidRPr="00585771">
        <w:t>е</w:t>
      </w:r>
      <w:r w:rsidRPr="00585771">
        <w:t>чать надо, долго не раздумывая. Поставьте свой ответ в соответствующей колонке:</w:t>
      </w:r>
    </w:p>
    <w:p w:rsidR="00421043" w:rsidRPr="00585771" w:rsidRDefault="00421043" w:rsidP="0042104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5954"/>
        <w:gridCol w:w="1005"/>
        <w:gridCol w:w="1485"/>
        <w:gridCol w:w="1064"/>
      </w:tblGrid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верно</w:t>
            </w: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верно в некоторой степени</w:t>
            </w: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совсем не верно</w:t>
            </w: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1.т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Ваш коллега в условиях профессиональной д</w:t>
            </w:r>
            <w:r w:rsidRPr="00585771">
              <w:rPr>
                <w:sz w:val="28"/>
                <w:szCs w:val="28"/>
              </w:rPr>
              <w:t>е</w:t>
            </w:r>
            <w:r w:rsidRPr="00585771">
              <w:rPr>
                <w:sz w:val="28"/>
                <w:szCs w:val="28"/>
              </w:rPr>
              <w:t>ятельности направлен на дело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2.к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Имеет адекватную самооценку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3.э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Умеет почувствовать настроение другого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4.к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Внимательно относится к проблемам других коллег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5.к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Прислушивается к мнению других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6.к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Выдерживает корректный тон в споре, такт</w:t>
            </w:r>
            <w:r w:rsidRPr="00585771">
              <w:rPr>
                <w:sz w:val="28"/>
                <w:szCs w:val="28"/>
              </w:rPr>
              <w:t>и</w:t>
            </w:r>
            <w:r w:rsidRPr="00585771">
              <w:rPr>
                <w:sz w:val="28"/>
                <w:szCs w:val="28"/>
              </w:rPr>
              <w:t>чен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7.к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Считает, что в споре не нужно демонстрир</w:t>
            </w:r>
            <w:r w:rsidRPr="00585771">
              <w:rPr>
                <w:sz w:val="28"/>
                <w:szCs w:val="28"/>
              </w:rPr>
              <w:t>о</w:t>
            </w:r>
            <w:r w:rsidRPr="00585771">
              <w:rPr>
                <w:sz w:val="28"/>
                <w:szCs w:val="28"/>
              </w:rPr>
              <w:t>вать свои эмоции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8.т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Не раздражается при виде суетливых и неп</w:t>
            </w:r>
            <w:r w:rsidRPr="00585771">
              <w:rPr>
                <w:sz w:val="28"/>
                <w:szCs w:val="28"/>
              </w:rPr>
              <w:t>о</w:t>
            </w:r>
            <w:r w:rsidRPr="00585771">
              <w:rPr>
                <w:sz w:val="28"/>
                <w:szCs w:val="28"/>
              </w:rPr>
              <w:lastRenderedPageBreak/>
              <w:t>седливых или медлительных людей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lastRenderedPageBreak/>
              <w:t>9.т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Спокойно относится к шумным детским играм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10.т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Спокоен, даже если дважды обращаешься к нему по одному и тому же вопросу.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11.т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Легко идет на уступки коллегам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12.э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Детям нравится, когда ваш коллега предлагает им свою идею, дело и охотно приступают к совместной деятельности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13.э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Ваш коллега не пройдет мимо расстроенного ученика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14.э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Ваш коллега считает, что человеку станет легче, если внимательно отнестись к его проблеме.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  <w:tr w:rsidR="00421043" w:rsidRPr="00585771" w:rsidTr="008530FC">
        <w:tc>
          <w:tcPr>
            <w:tcW w:w="67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15.э</w:t>
            </w:r>
          </w:p>
        </w:tc>
        <w:tc>
          <w:tcPr>
            <w:tcW w:w="5954" w:type="dxa"/>
          </w:tcPr>
          <w:p w:rsidR="00421043" w:rsidRPr="00585771" w:rsidRDefault="00421043" w:rsidP="008530FC">
            <w:pPr>
              <w:jc w:val="both"/>
              <w:rPr>
                <w:sz w:val="28"/>
                <w:szCs w:val="28"/>
              </w:rPr>
            </w:pPr>
            <w:r w:rsidRPr="00585771">
              <w:rPr>
                <w:sz w:val="28"/>
                <w:szCs w:val="28"/>
              </w:rPr>
              <w:t>Считает, что родители должны относиться к своим детям справедливо</w:t>
            </w:r>
          </w:p>
        </w:tc>
        <w:tc>
          <w:tcPr>
            <w:tcW w:w="1005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421043" w:rsidRPr="00585771" w:rsidRDefault="00421043" w:rsidP="008530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1043" w:rsidRPr="00585771" w:rsidRDefault="00421043" w:rsidP="00421043">
      <w:pPr>
        <w:jc w:val="center"/>
        <w:rPr>
          <w:sz w:val="28"/>
          <w:szCs w:val="28"/>
        </w:rPr>
      </w:pPr>
    </w:p>
    <w:p w:rsidR="00421043" w:rsidRPr="00585771" w:rsidRDefault="00421043" w:rsidP="00421043">
      <w:pPr>
        <w:jc w:val="center"/>
      </w:pPr>
    </w:p>
    <w:p w:rsidR="00421043" w:rsidRPr="00585771" w:rsidRDefault="00421043" w:rsidP="00421043">
      <w:pPr>
        <w:jc w:val="center"/>
      </w:pPr>
    </w:p>
    <w:p w:rsidR="00421043" w:rsidRPr="00585771" w:rsidRDefault="00421043" w:rsidP="00421043"/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Default="00421043" w:rsidP="00421043">
      <w:pPr>
        <w:rPr>
          <w:rFonts w:ascii="Times New Roman" w:hAnsi="Times New Roman"/>
          <w:b/>
          <w:sz w:val="28"/>
          <w:szCs w:val="28"/>
        </w:rPr>
      </w:pPr>
    </w:p>
    <w:p w:rsidR="00421043" w:rsidRPr="00BE47AB" w:rsidRDefault="00421043" w:rsidP="0042104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E47AB">
        <w:rPr>
          <w:rFonts w:ascii="Times New Roman" w:hAnsi="Times New Roman"/>
          <w:sz w:val="28"/>
          <w:szCs w:val="28"/>
          <w:u w:val="single"/>
        </w:rPr>
        <w:t>ОЦЕНКА  СПОСОБНОСТЕЙ  ПЕДАГОГА</w:t>
      </w:r>
      <w:r w:rsidRPr="00BE47AB">
        <w:rPr>
          <w:rFonts w:ascii="Times New Roman" w:hAnsi="Times New Roman"/>
          <w:sz w:val="28"/>
          <w:szCs w:val="28"/>
          <w:u w:val="single"/>
        </w:rPr>
        <w:br/>
      </w:r>
      <w:r w:rsidRPr="00BE47A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E47A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BE47AB">
        <w:rPr>
          <w:rFonts w:ascii="Times New Roman" w:hAnsi="Times New Roman"/>
          <w:sz w:val="28"/>
          <w:szCs w:val="28"/>
          <w:u w:val="single"/>
        </w:rPr>
        <w:t>ДОПОЛНИТЕЛЬНОГО  ОБРАЗОВАНИЯ</w:t>
      </w:r>
    </w:p>
    <w:p w:rsidR="00421043" w:rsidRDefault="00421043" w:rsidP="00421043">
      <w:pPr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Инструкция: внимательно  прочитайте  каждое  из  приведённых  ниже  суждений.    Если  Вы  считаете,  что  оно  верно,  напишите  «да»,  если  нет,  напишите  «нет».</w:t>
      </w:r>
    </w:p>
    <w:p w:rsidR="00421043" w:rsidRPr="00357777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357777">
        <w:rPr>
          <w:rFonts w:ascii="Times New Roman" w:hAnsi="Times New Roman"/>
          <w:sz w:val="24"/>
          <w:szCs w:val="24"/>
        </w:rPr>
        <w:t>. Считаете ли  Вы,  что  современная  система  обучения  и воспитания  может  быть  улучшена?</w:t>
      </w:r>
    </w:p>
    <w:p w:rsidR="00421043" w:rsidRPr="00357777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 w:rsidRPr="00357777">
        <w:rPr>
          <w:rFonts w:ascii="Times New Roman" w:hAnsi="Times New Roman"/>
          <w:sz w:val="24"/>
          <w:szCs w:val="24"/>
        </w:rPr>
        <w:t xml:space="preserve">2. Есть ли 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 xml:space="preserve">Вас  стремление к  установлению   хороших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 xml:space="preserve"> родителями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>Ваших  воспитанников?</w:t>
      </w:r>
    </w:p>
    <w:p w:rsidR="00421043" w:rsidRPr="00357777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 w:rsidRPr="00357777">
        <w:rPr>
          <w:rFonts w:ascii="Times New Roman" w:hAnsi="Times New Roman"/>
          <w:sz w:val="24"/>
          <w:szCs w:val="24"/>
        </w:rPr>
        <w:t>3. Можете ли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7777">
        <w:rPr>
          <w:rFonts w:ascii="Times New Roman" w:hAnsi="Times New Roman"/>
          <w:sz w:val="24"/>
          <w:szCs w:val="24"/>
        </w:rPr>
        <w:t xml:space="preserve"> Вы  убедить  коллектив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 xml:space="preserve"> правильности  Вашего  решения?</w:t>
      </w:r>
    </w:p>
    <w:p w:rsidR="00421043" w:rsidRPr="00357777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 w:rsidRPr="00357777">
        <w:rPr>
          <w:rFonts w:ascii="Times New Roman" w:hAnsi="Times New Roman"/>
          <w:sz w:val="24"/>
          <w:szCs w:val="24"/>
        </w:rPr>
        <w:t xml:space="preserve">4. Думаете ли Вы, что сами  можете участвовать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 xml:space="preserve"> изменении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 xml:space="preserve">системы  </w:t>
      </w:r>
      <w:r>
        <w:rPr>
          <w:rFonts w:ascii="Times New Roman" w:hAnsi="Times New Roman"/>
          <w:sz w:val="24"/>
          <w:szCs w:val="24"/>
        </w:rPr>
        <w:t xml:space="preserve">обучении </w:t>
      </w:r>
      <w:r w:rsidRPr="00357777">
        <w:rPr>
          <w:rFonts w:ascii="Times New Roman" w:hAnsi="Times New Roman"/>
          <w:sz w:val="24"/>
          <w:szCs w:val="24"/>
        </w:rPr>
        <w:t>я и воспитания?</w:t>
      </w:r>
    </w:p>
    <w:p w:rsidR="00421043" w:rsidRPr="00357777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 w:rsidRPr="00357777">
        <w:rPr>
          <w:rFonts w:ascii="Times New Roman" w:hAnsi="Times New Roman"/>
          <w:sz w:val="24"/>
          <w:szCs w:val="24"/>
        </w:rPr>
        <w:t xml:space="preserve">5. Трудно 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 xml:space="preserve"> осваиваетесь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7777">
        <w:rPr>
          <w:rFonts w:ascii="Times New Roman" w:hAnsi="Times New Roman"/>
          <w:sz w:val="24"/>
          <w:szCs w:val="24"/>
        </w:rPr>
        <w:t xml:space="preserve"> в  новом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777">
        <w:rPr>
          <w:rFonts w:ascii="Times New Roman" w:hAnsi="Times New Roman"/>
          <w:sz w:val="24"/>
          <w:szCs w:val="24"/>
        </w:rPr>
        <w:t>коллективе?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 w:rsidRPr="0035777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Нравится   ли  Вам  заниматься  детьми  в  свободное  от  работы  время?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Считаете ли Вы,  что  Ваши  идеи способствуют  прогрессу той деятельности, которой вы занимаетесь?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Стремитесь  ли Вы при удобном случае познакомиться  и побеседовать с  новым  воспитанником?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Считаете  ли Вы, что в будущем будете  играть очень  важную  роль и сможете  что-то изменить в системе  дополнительного образования?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Испытываете  Вы  потребность  побыть одному?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Нравится  ли  Вам   постоянно   находиться  в  среде   детей?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Испытываете  ли   Вы   желание  заняться   изучением   нетрадиционных    технологий?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Легко ли Вам удаётся  устанавливать   контакты  с родителями  Ваших  воспитанников?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Часто ли   Вы в решении   важных  дел  принимаете    инициативу   на  себя?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Вам  часто  приходится  заниматься  сравнительно новым  делом?  Испытываете  ли Вы желание  добиться   в  нём  успеха?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Любите  ли   Вы участвовать   в   коллективных    мероприятиях?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Часто  ли  Вы  проявляете   инициативу   при  решении вопросов, затрагивающих    интересы  Ваших  воспитанников?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Любите  ли   Вы придумывать   и   организовывать    различные  мероприятия?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19.По - Вашему,  профессию   надо  выбирать,   исходя    из  своих  возможностей   и   творческих  способн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Правда  ли, что   Вы  утомляетесь  от  частого  общения  с   детьми?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 Легко   ли   Вы  отступаете  от  задуманных  планов?</w:t>
      </w: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</w:p>
    <w:p w:rsidR="00421043" w:rsidRDefault="00421043" w:rsidP="00421043">
      <w:pPr>
        <w:ind w:left="-709" w:right="-143"/>
        <w:rPr>
          <w:rFonts w:ascii="Times New Roman" w:hAnsi="Times New Roman"/>
          <w:sz w:val="24"/>
          <w:szCs w:val="24"/>
        </w:rPr>
      </w:pPr>
    </w:p>
    <w:p w:rsidR="00421043" w:rsidRDefault="00421043" w:rsidP="00421043">
      <w:pPr>
        <w:ind w:left="-709" w:right="-1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300CF6">
        <w:rPr>
          <w:rFonts w:ascii="Times New Roman" w:hAnsi="Times New Roman"/>
          <w:sz w:val="28"/>
          <w:szCs w:val="28"/>
          <w:u w:val="single"/>
        </w:rPr>
        <w:t>Ключ  для  расшифровки</w:t>
      </w:r>
    </w:p>
    <w:p w:rsidR="00421043" w:rsidRDefault="00421043" w:rsidP="00421043">
      <w:pPr>
        <w:ind w:left="-709" w:right="-143"/>
        <w:rPr>
          <w:rFonts w:ascii="Times New Roman" w:hAnsi="Times New Roman"/>
          <w:sz w:val="28"/>
          <w:szCs w:val="28"/>
          <w:u w:val="single"/>
        </w:rPr>
      </w:pPr>
    </w:p>
    <w:p w:rsidR="00421043" w:rsidRDefault="00421043" w:rsidP="00421043">
      <w:pPr>
        <w:ind w:left="-709" w:right="-143"/>
        <w:rPr>
          <w:rFonts w:ascii="Times New Roman" w:hAnsi="Times New Roman"/>
          <w:sz w:val="28"/>
          <w:szCs w:val="28"/>
        </w:rPr>
      </w:pPr>
      <w:r w:rsidRPr="00300CF6">
        <w:rPr>
          <w:rFonts w:ascii="Times New Roman" w:hAnsi="Times New Roman"/>
          <w:sz w:val="28"/>
          <w:szCs w:val="28"/>
        </w:rPr>
        <w:t xml:space="preserve">   Каждый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CF6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,   совпадающий   с  ключом,   оценивается  в  один  балл.   Номера  с  знаком     «минус»    означают    ответ  «нет»,  а  остальные  -  «да».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                     Коммуникативный                   Организаторский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компонент                             компонент                                компонент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1                                             2                                                   3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                                           - 5                                                   6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7                                             8                                                   11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                                          - 10                                                 14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12                                           13                                                 16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15                                           17                                                 18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19                                         - 20                                                -21          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Характер  межличностного  контакта  в  общении – по  сумме  баллов  в  каждом  столбике   (по  компоненту):  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 – 7 баллов –   благоприятный;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 баллов –         достаточно   благоприятный;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 балла –           принимаю;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 балла –           терплю;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 – 2 балла –     неблагоприятный.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10" w:name="_GoBack"/>
      <w:bookmarkEnd w:id="10"/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 общей  сумме  трёх  компонентов: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– 21 балл – высший  уровень  профессионального    творчества;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– 16 баллов – профессионал  своего  дела;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 – 12 баллов – скорее  профессионал;</w:t>
      </w:r>
    </w:p>
    <w:p w:rsid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менее  9  баллов – Вам   стоит  задуматься.</w:t>
      </w:r>
    </w:p>
    <w:p w:rsidR="00421043" w:rsidRPr="00421043" w:rsidRDefault="00421043" w:rsidP="00421043">
      <w:pPr>
        <w:spacing w:after="0"/>
        <w:ind w:left="-70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</w:p>
    <w:p w:rsidR="00421043" w:rsidRPr="00F81CE3" w:rsidRDefault="00421043" w:rsidP="00421043">
      <w:pPr>
        <w:ind w:left="-851" w:firstLine="851"/>
        <w:rPr>
          <w:rFonts w:ascii="Times New Roman" w:hAnsi="Times New Roman"/>
          <w:sz w:val="28"/>
          <w:szCs w:val="28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43" w:rsidRPr="00210B9C" w:rsidRDefault="00421043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21043" w:rsidRPr="00210B9C" w:rsidSect="001817D7">
      <w:footerReference w:type="even" r:id="rId25"/>
      <w:footerReference w:type="default" r:id="rId26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68" w:rsidRDefault="00C32B68">
      <w:r>
        <w:separator/>
      </w:r>
    </w:p>
  </w:endnote>
  <w:endnote w:type="continuationSeparator" w:id="0">
    <w:p w:rsidR="00C32B68" w:rsidRDefault="00C3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CF" w:rsidRDefault="005672CF" w:rsidP="00CC7C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2CF" w:rsidRDefault="005672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CF" w:rsidRDefault="005672CF" w:rsidP="00CC7C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043">
      <w:rPr>
        <w:rStyle w:val="a9"/>
        <w:noProof/>
      </w:rPr>
      <w:t>47</w:t>
    </w:r>
    <w:r>
      <w:rPr>
        <w:rStyle w:val="a9"/>
      </w:rPr>
      <w:fldChar w:fldCharType="end"/>
    </w:r>
  </w:p>
  <w:p w:rsidR="005672CF" w:rsidRDefault="00567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68" w:rsidRDefault="00C32B68">
      <w:r>
        <w:separator/>
      </w:r>
    </w:p>
  </w:footnote>
  <w:footnote w:type="continuationSeparator" w:id="0">
    <w:p w:rsidR="00C32B68" w:rsidRDefault="00C3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CA8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44D82"/>
    <w:multiLevelType w:val="hybridMultilevel"/>
    <w:tmpl w:val="5DB6845E"/>
    <w:lvl w:ilvl="0" w:tplc="D33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7212"/>
    <w:multiLevelType w:val="hybridMultilevel"/>
    <w:tmpl w:val="43E6272E"/>
    <w:lvl w:ilvl="0" w:tplc="5E6A6F6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8F178C"/>
    <w:multiLevelType w:val="multilevel"/>
    <w:tmpl w:val="D02CC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161C5F0E"/>
    <w:multiLevelType w:val="hybridMultilevel"/>
    <w:tmpl w:val="AC2C9DDE"/>
    <w:lvl w:ilvl="0" w:tplc="82FA1D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82FA1D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B5073B"/>
    <w:multiLevelType w:val="multilevel"/>
    <w:tmpl w:val="D1DEDD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A4C0FD1"/>
    <w:multiLevelType w:val="hybridMultilevel"/>
    <w:tmpl w:val="FF8085C4"/>
    <w:lvl w:ilvl="0" w:tplc="3ED2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3E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B06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60C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605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E8C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409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4A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C2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326B74"/>
    <w:multiLevelType w:val="hybridMultilevel"/>
    <w:tmpl w:val="24121D0A"/>
    <w:lvl w:ilvl="0" w:tplc="37DC66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183E78"/>
    <w:multiLevelType w:val="hybridMultilevel"/>
    <w:tmpl w:val="C42C53F6"/>
    <w:lvl w:ilvl="0" w:tplc="948EB71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401FC3"/>
    <w:multiLevelType w:val="hybridMultilevel"/>
    <w:tmpl w:val="EA7881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F6416"/>
    <w:multiLevelType w:val="hybridMultilevel"/>
    <w:tmpl w:val="C38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167A"/>
    <w:multiLevelType w:val="hybridMultilevel"/>
    <w:tmpl w:val="5E7E6A24"/>
    <w:lvl w:ilvl="0" w:tplc="C19271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35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CF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81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A5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4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D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7D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9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2406BA"/>
    <w:multiLevelType w:val="multilevel"/>
    <w:tmpl w:val="91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64FC5"/>
    <w:multiLevelType w:val="hybridMultilevel"/>
    <w:tmpl w:val="B33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F18A0"/>
    <w:multiLevelType w:val="multilevel"/>
    <w:tmpl w:val="2A7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8B38B6"/>
    <w:multiLevelType w:val="multilevel"/>
    <w:tmpl w:val="A4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D2216"/>
    <w:multiLevelType w:val="hybridMultilevel"/>
    <w:tmpl w:val="3FF4C8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AB1867"/>
    <w:multiLevelType w:val="multilevel"/>
    <w:tmpl w:val="34F02F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5BF2362"/>
    <w:multiLevelType w:val="hybridMultilevel"/>
    <w:tmpl w:val="5C0CB84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7DE7060"/>
    <w:multiLevelType w:val="multilevel"/>
    <w:tmpl w:val="F41EC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8E02585"/>
    <w:multiLevelType w:val="hybridMultilevel"/>
    <w:tmpl w:val="9A38B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429DE"/>
    <w:multiLevelType w:val="hybridMultilevel"/>
    <w:tmpl w:val="E70E921C"/>
    <w:lvl w:ilvl="0" w:tplc="E5CE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4640594"/>
    <w:multiLevelType w:val="singleLevel"/>
    <w:tmpl w:val="7BC24E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465149F3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DB2164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C666F6"/>
    <w:multiLevelType w:val="singleLevel"/>
    <w:tmpl w:val="51B04D2E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8">
    <w:nsid w:val="5A7B6429"/>
    <w:multiLevelType w:val="hybridMultilevel"/>
    <w:tmpl w:val="80E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56201"/>
    <w:multiLevelType w:val="hybridMultilevel"/>
    <w:tmpl w:val="1EA86CBE"/>
    <w:lvl w:ilvl="0" w:tplc="29B09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E156CA"/>
    <w:multiLevelType w:val="hybridMultilevel"/>
    <w:tmpl w:val="BCCC64E4"/>
    <w:lvl w:ilvl="0" w:tplc="019E43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2E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60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03D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469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76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A3E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85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5C121A"/>
    <w:multiLevelType w:val="multilevel"/>
    <w:tmpl w:val="D84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711424"/>
    <w:multiLevelType w:val="multilevel"/>
    <w:tmpl w:val="97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D40834"/>
    <w:multiLevelType w:val="hybridMultilevel"/>
    <w:tmpl w:val="ABA8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9F04A0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7B078A"/>
    <w:multiLevelType w:val="multilevel"/>
    <w:tmpl w:val="883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874A70"/>
    <w:multiLevelType w:val="multilevel"/>
    <w:tmpl w:val="131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7A7A7C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8">
    <w:nsid w:val="7C4A042C"/>
    <w:multiLevelType w:val="multilevel"/>
    <w:tmpl w:val="65C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7"/>
  </w:num>
  <w:num w:numId="4">
    <w:abstractNumId w:val="29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8"/>
  </w:num>
  <w:num w:numId="10">
    <w:abstractNumId w:val="10"/>
  </w:num>
  <w:num w:numId="11">
    <w:abstractNumId w:val="32"/>
  </w:num>
  <w:num w:numId="12">
    <w:abstractNumId w:val="30"/>
  </w:num>
  <w:num w:numId="13">
    <w:abstractNumId w:val="7"/>
  </w:num>
  <w:num w:numId="14">
    <w:abstractNumId w:val="12"/>
  </w:num>
  <w:num w:numId="15">
    <w:abstractNumId w:val="35"/>
  </w:num>
  <w:num w:numId="16">
    <w:abstractNumId w:val="15"/>
  </w:num>
  <w:num w:numId="17">
    <w:abstractNumId w:val="13"/>
  </w:num>
  <w:num w:numId="18">
    <w:abstractNumId w:val="38"/>
    <w:lvlOverride w:ilvl="0">
      <w:startOverride w:val="1"/>
    </w:lvlOverride>
  </w:num>
  <w:num w:numId="19">
    <w:abstractNumId w:val="36"/>
  </w:num>
  <w:num w:numId="20">
    <w:abstractNumId w:val="16"/>
  </w:num>
  <w:num w:numId="21">
    <w:abstractNumId w:val="3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6"/>
  </w:num>
  <w:num w:numId="28">
    <w:abstractNumId w:val="2"/>
  </w:num>
  <w:num w:numId="29">
    <w:abstractNumId w:val="9"/>
  </w:num>
  <w:num w:numId="30">
    <w:abstractNumId w:val="17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4"/>
  </w:num>
  <w:num w:numId="34">
    <w:abstractNumId w:val="20"/>
  </w:num>
  <w:num w:numId="35">
    <w:abstractNumId w:val="28"/>
  </w:num>
  <w:num w:numId="36">
    <w:abstractNumId w:val="22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9"/>
  </w:num>
  <w:num w:numId="46">
    <w:abstractNumId w:val="11"/>
  </w:num>
  <w:num w:numId="47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7FF"/>
    <w:rsid w:val="00001602"/>
    <w:rsid w:val="00002879"/>
    <w:rsid w:val="00005378"/>
    <w:rsid w:val="000067DA"/>
    <w:rsid w:val="00017FD5"/>
    <w:rsid w:val="000249BD"/>
    <w:rsid w:val="000251D0"/>
    <w:rsid w:val="00030A2E"/>
    <w:rsid w:val="00032F5F"/>
    <w:rsid w:val="00043987"/>
    <w:rsid w:val="00043FAF"/>
    <w:rsid w:val="0004716A"/>
    <w:rsid w:val="00051A6F"/>
    <w:rsid w:val="00054B09"/>
    <w:rsid w:val="00056EE6"/>
    <w:rsid w:val="00062D74"/>
    <w:rsid w:val="00063F92"/>
    <w:rsid w:val="00063FA7"/>
    <w:rsid w:val="00066698"/>
    <w:rsid w:val="00067BE6"/>
    <w:rsid w:val="000715D9"/>
    <w:rsid w:val="00071E33"/>
    <w:rsid w:val="0007259E"/>
    <w:rsid w:val="00077EC0"/>
    <w:rsid w:val="000803C0"/>
    <w:rsid w:val="00094DBD"/>
    <w:rsid w:val="0009782D"/>
    <w:rsid w:val="000A01B0"/>
    <w:rsid w:val="000A21CE"/>
    <w:rsid w:val="000C295B"/>
    <w:rsid w:val="000C7B06"/>
    <w:rsid w:val="000D249E"/>
    <w:rsid w:val="000D26C9"/>
    <w:rsid w:val="000D53A6"/>
    <w:rsid w:val="000E2E52"/>
    <w:rsid w:val="000E2FFA"/>
    <w:rsid w:val="000E6C78"/>
    <w:rsid w:val="00113D65"/>
    <w:rsid w:val="001228F3"/>
    <w:rsid w:val="001367B2"/>
    <w:rsid w:val="00144ED1"/>
    <w:rsid w:val="001511C4"/>
    <w:rsid w:val="001539AD"/>
    <w:rsid w:val="001661B9"/>
    <w:rsid w:val="001713C8"/>
    <w:rsid w:val="0017493E"/>
    <w:rsid w:val="001817D7"/>
    <w:rsid w:val="00182E8A"/>
    <w:rsid w:val="00184C47"/>
    <w:rsid w:val="00185A87"/>
    <w:rsid w:val="001926E0"/>
    <w:rsid w:val="001A5332"/>
    <w:rsid w:val="001B0147"/>
    <w:rsid w:val="001B2784"/>
    <w:rsid w:val="001B45D6"/>
    <w:rsid w:val="001B4E7C"/>
    <w:rsid w:val="001C1BC4"/>
    <w:rsid w:val="001C32CC"/>
    <w:rsid w:val="001C54ED"/>
    <w:rsid w:val="001D3234"/>
    <w:rsid w:val="001E3309"/>
    <w:rsid w:val="001E34CF"/>
    <w:rsid w:val="001F16F4"/>
    <w:rsid w:val="00200211"/>
    <w:rsid w:val="0020365E"/>
    <w:rsid w:val="00210B9C"/>
    <w:rsid w:val="00215406"/>
    <w:rsid w:val="0021680A"/>
    <w:rsid w:val="0021781F"/>
    <w:rsid w:val="00221CAA"/>
    <w:rsid w:val="0023401F"/>
    <w:rsid w:val="00236F3E"/>
    <w:rsid w:val="00243431"/>
    <w:rsid w:val="002437ED"/>
    <w:rsid w:val="00247340"/>
    <w:rsid w:val="00252302"/>
    <w:rsid w:val="002532BB"/>
    <w:rsid w:val="0025659F"/>
    <w:rsid w:val="00257BCC"/>
    <w:rsid w:val="00262A49"/>
    <w:rsid w:val="00271947"/>
    <w:rsid w:val="00273BD5"/>
    <w:rsid w:val="002743A3"/>
    <w:rsid w:val="00274E0E"/>
    <w:rsid w:val="00274E3B"/>
    <w:rsid w:val="002810F0"/>
    <w:rsid w:val="002812B2"/>
    <w:rsid w:val="0028354E"/>
    <w:rsid w:val="00283555"/>
    <w:rsid w:val="00283AA4"/>
    <w:rsid w:val="00292969"/>
    <w:rsid w:val="00295FC6"/>
    <w:rsid w:val="002A0E71"/>
    <w:rsid w:val="002A39C4"/>
    <w:rsid w:val="002A3A58"/>
    <w:rsid w:val="002A60F8"/>
    <w:rsid w:val="002B03FE"/>
    <w:rsid w:val="002B2265"/>
    <w:rsid w:val="002C0ABB"/>
    <w:rsid w:val="002C3948"/>
    <w:rsid w:val="002C626C"/>
    <w:rsid w:val="002D196F"/>
    <w:rsid w:val="002D44F1"/>
    <w:rsid w:val="002D58A5"/>
    <w:rsid w:val="002D619D"/>
    <w:rsid w:val="002E02AA"/>
    <w:rsid w:val="002E1759"/>
    <w:rsid w:val="002E4725"/>
    <w:rsid w:val="002E550E"/>
    <w:rsid w:val="002E5E4C"/>
    <w:rsid w:val="002E7B44"/>
    <w:rsid w:val="002F2EDC"/>
    <w:rsid w:val="002F364E"/>
    <w:rsid w:val="0030049B"/>
    <w:rsid w:val="0031051A"/>
    <w:rsid w:val="0032069F"/>
    <w:rsid w:val="00321C06"/>
    <w:rsid w:val="00326006"/>
    <w:rsid w:val="00327FC9"/>
    <w:rsid w:val="00333FB0"/>
    <w:rsid w:val="00334BEF"/>
    <w:rsid w:val="00345890"/>
    <w:rsid w:val="00357C5C"/>
    <w:rsid w:val="00362659"/>
    <w:rsid w:val="00366F97"/>
    <w:rsid w:val="003767F1"/>
    <w:rsid w:val="003838E3"/>
    <w:rsid w:val="00386BBD"/>
    <w:rsid w:val="0039196D"/>
    <w:rsid w:val="003B7D5E"/>
    <w:rsid w:val="003C5901"/>
    <w:rsid w:val="003C6817"/>
    <w:rsid w:val="003D241B"/>
    <w:rsid w:val="003D4397"/>
    <w:rsid w:val="003D65CA"/>
    <w:rsid w:val="003E75BF"/>
    <w:rsid w:val="003F5C17"/>
    <w:rsid w:val="003F73E8"/>
    <w:rsid w:val="00401065"/>
    <w:rsid w:val="00402D55"/>
    <w:rsid w:val="00403FC6"/>
    <w:rsid w:val="004111C6"/>
    <w:rsid w:val="00417EBC"/>
    <w:rsid w:val="00421043"/>
    <w:rsid w:val="00421945"/>
    <w:rsid w:val="0043087C"/>
    <w:rsid w:val="00443FA8"/>
    <w:rsid w:val="00445A6B"/>
    <w:rsid w:val="00450B6B"/>
    <w:rsid w:val="00462A05"/>
    <w:rsid w:val="00466F13"/>
    <w:rsid w:val="00472A24"/>
    <w:rsid w:val="004754C9"/>
    <w:rsid w:val="004844F2"/>
    <w:rsid w:val="00490670"/>
    <w:rsid w:val="0049311C"/>
    <w:rsid w:val="004973AA"/>
    <w:rsid w:val="004A180D"/>
    <w:rsid w:val="004A4003"/>
    <w:rsid w:val="004B7692"/>
    <w:rsid w:val="004C1177"/>
    <w:rsid w:val="004C6046"/>
    <w:rsid w:val="004D1E0F"/>
    <w:rsid w:val="004F0BDD"/>
    <w:rsid w:val="0050006A"/>
    <w:rsid w:val="00507767"/>
    <w:rsid w:val="00512B0B"/>
    <w:rsid w:val="0051587D"/>
    <w:rsid w:val="0052154A"/>
    <w:rsid w:val="00526901"/>
    <w:rsid w:val="005271E8"/>
    <w:rsid w:val="00536340"/>
    <w:rsid w:val="00541F8B"/>
    <w:rsid w:val="005448E0"/>
    <w:rsid w:val="00551603"/>
    <w:rsid w:val="005672CF"/>
    <w:rsid w:val="005808A1"/>
    <w:rsid w:val="00584229"/>
    <w:rsid w:val="00586778"/>
    <w:rsid w:val="00593CD3"/>
    <w:rsid w:val="00595ABD"/>
    <w:rsid w:val="005A5F0B"/>
    <w:rsid w:val="005B63E0"/>
    <w:rsid w:val="005C5B9A"/>
    <w:rsid w:val="005C783A"/>
    <w:rsid w:val="005D1D36"/>
    <w:rsid w:val="005D2BE3"/>
    <w:rsid w:val="005D7389"/>
    <w:rsid w:val="005E1F00"/>
    <w:rsid w:val="00602AD2"/>
    <w:rsid w:val="0060547F"/>
    <w:rsid w:val="006076C1"/>
    <w:rsid w:val="006139F1"/>
    <w:rsid w:val="006168AD"/>
    <w:rsid w:val="00620728"/>
    <w:rsid w:val="00630BBA"/>
    <w:rsid w:val="00632085"/>
    <w:rsid w:val="00640E74"/>
    <w:rsid w:val="00653067"/>
    <w:rsid w:val="00676ACC"/>
    <w:rsid w:val="006866A6"/>
    <w:rsid w:val="0069134C"/>
    <w:rsid w:val="00691DEF"/>
    <w:rsid w:val="00696DBB"/>
    <w:rsid w:val="006B6C96"/>
    <w:rsid w:val="006C0D3A"/>
    <w:rsid w:val="006D5A78"/>
    <w:rsid w:val="006E08B1"/>
    <w:rsid w:val="006E2580"/>
    <w:rsid w:val="006F3DB6"/>
    <w:rsid w:val="00702CBC"/>
    <w:rsid w:val="00714837"/>
    <w:rsid w:val="0071499D"/>
    <w:rsid w:val="007171DC"/>
    <w:rsid w:val="00737907"/>
    <w:rsid w:val="0074387F"/>
    <w:rsid w:val="00746C6B"/>
    <w:rsid w:val="0074742D"/>
    <w:rsid w:val="007553B5"/>
    <w:rsid w:val="00760D49"/>
    <w:rsid w:val="007629BE"/>
    <w:rsid w:val="00765F03"/>
    <w:rsid w:val="00766247"/>
    <w:rsid w:val="00776B39"/>
    <w:rsid w:val="007843E2"/>
    <w:rsid w:val="00785C8B"/>
    <w:rsid w:val="007943AE"/>
    <w:rsid w:val="00795E2C"/>
    <w:rsid w:val="007A1DDF"/>
    <w:rsid w:val="007A2D2F"/>
    <w:rsid w:val="007A3549"/>
    <w:rsid w:val="007C223A"/>
    <w:rsid w:val="007C564E"/>
    <w:rsid w:val="007C6AFC"/>
    <w:rsid w:val="007D07B1"/>
    <w:rsid w:val="007D7E95"/>
    <w:rsid w:val="007E07F8"/>
    <w:rsid w:val="007F0B76"/>
    <w:rsid w:val="007F1E8D"/>
    <w:rsid w:val="00800EA5"/>
    <w:rsid w:val="00800EFC"/>
    <w:rsid w:val="008077D3"/>
    <w:rsid w:val="008207F7"/>
    <w:rsid w:val="00825AE0"/>
    <w:rsid w:val="008267CD"/>
    <w:rsid w:val="00831E0E"/>
    <w:rsid w:val="008460B9"/>
    <w:rsid w:val="008470A6"/>
    <w:rsid w:val="008473D4"/>
    <w:rsid w:val="00847588"/>
    <w:rsid w:val="00850780"/>
    <w:rsid w:val="0085257B"/>
    <w:rsid w:val="00854B2E"/>
    <w:rsid w:val="00866625"/>
    <w:rsid w:val="00866C7A"/>
    <w:rsid w:val="00873739"/>
    <w:rsid w:val="008833FD"/>
    <w:rsid w:val="00883BBE"/>
    <w:rsid w:val="00884A31"/>
    <w:rsid w:val="00884D75"/>
    <w:rsid w:val="00890B84"/>
    <w:rsid w:val="0089150B"/>
    <w:rsid w:val="00892467"/>
    <w:rsid w:val="0089626B"/>
    <w:rsid w:val="008A2EF6"/>
    <w:rsid w:val="008B241D"/>
    <w:rsid w:val="008B2CEF"/>
    <w:rsid w:val="008B4A20"/>
    <w:rsid w:val="008C4C22"/>
    <w:rsid w:val="008D2A4B"/>
    <w:rsid w:val="008D3799"/>
    <w:rsid w:val="008D5626"/>
    <w:rsid w:val="008D6B2F"/>
    <w:rsid w:val="008E5C63"/>
    <w:rsid w:val="008F4014"/>
    <w:rsid w:val="008F49A0"/>
    <w:rsid w:val="00913F57"/>
    <w:rsid w:val="0091588C"/>
    <w:rsid w:val="00921F00"/>
    <w:rsid w:val="00931305"/>
    <w:rsid w:val="009318E5"/>
    <w:rsid w:val="009357B7"/>
    <w:rsid w:val="00943719"/>
    <w:rsid w:val="00945CCE"/>
    <w:rsid w:val="00947D60"/>
    <w:rsid w:val="009567BE"/>
    <w:rsid w:val="0096161C"/>
    <w:rsid w:val="0096323C"/>
    <w:rsid w:val="00966DEF"/>
    <w:rsid w:val="00973644"/>
    <w:rsid w:val="0099125F"/>
    <w:rsid w:val="00992908"/>
    <w:rsid w:val="00992953"/>
    <w:rsid w:val="009B15D0"/>
    <w:rsid w:val="009B2445"/>
    <w:rsid w:val="009B798E"/>
    <w:rsid w:val="009B7B93"/>
    <w:rsid w:val="009D3D56"/>
    <w:rsid w:val="009D5F0E"/>
    <w:rsid w:val="009E5B30"/>
    <w:rsid w:val="009F07ED"/>
    <w:rsid w:val="009F0E28"/>
    <w:rsid w:val="009F2935"/>
    <w:rsid w:val="009F7E64"/>
    <w:rsid w:val="00A00563"/>
    <w:rsid w:val="00A12CB0"/>
    <w:rsid w:val="00A15062"/>
    <w:rsid w:val="00A235A1"/>
    <w:rsid w:val="00A25A64"/>
    <w:rsid w:val="00A26341"/>
    <w:rsid w:val="00A26BAB"/>
    <w:rsid w:val="00A31E27"/>
    <w:rsid w:val="00A32923"/>
    <w:rsid w:val="00A3458D"/>
    <w:rsid w:val="00A368B4"/>
    <w:rsid w:val="00A46F03"/>
    <w:rsid w:val="00A522C8"/>
    <w:rsid w:val="00A5675D"/>
    <w:rsid w:val="00A703BF"/>
    <w:rsid w:val="00A757E7"/>
    <w:rsid w:val="00A77124"/>
    <w:rsid w:val="00A84696"/>
    <w:rsid w:val="00A85E97"/>
    <w:rsid w:val="00A944B8"/>
    <w:rsid w:val="00A949AE"/>
    <w:rsid w:val="00A96754"/>
    <w:rsid w:val="00AA1481"/>
    <w:rsid w:val="00AA5941"/>
    <w:rsid w:val="00AA61A7"/>
    <w:rsid w:val="00AB730D"/>
    <w:rsid w:val="00AC4689"/>
    <w:rsid w:val="00AC5616"/>
    <w:rsid w:val="00AE4928"/>
    <w:rsid w:val="00B040A1"/>
    <w:rsid w:val="00B051A5"/>
    <w:rsid w:val="00B11B32"/>
    <w:rsid w:val="00B14C37"/>
    <w:rsid w:val="00B22B34"/>
    <w:rsid w:val="00B33111"/>
    <w:rsid w:val="00B52A20"/>
    <w:rsid w:val="00B54FF8"/>
    <w:rsid w:val="00B57A2D"/>
    <w:rsid w:val="00B63FC8"/>
    <w:rsid w:val="00B644C0"/>
    <w:rsid w:val="00B7547B"/>
    <w:rsid w:val="00B812B4"/>
    <w:rsid w:val="00B8140C"/>
    <w:rsid w:val="00B855B0"/>
    <w:rsid w:val="00B91D6D"/>
    <w:rsid w:val="00B92D44"/>
    <w:rsid w:val="00B92F1D"/>
    <w:rsid w:val="00BB22DC"/>
    <w:rsid w:val="00BD0508"/>
    <w:rsid w:val="00BD3450"/>
    <w:rsid w:val="00BD5C87"/>
    <w:rsid w:val="00BD7409"/>
    <w:rsid w:val="00BE32D1"/>
    <w:rsid w:val="00BE37D8"/>
    <w:rsid w:val="00BF1CC3"/>
    <w:rsid w:val="00BF2904"/>
    <w:rsid w:val="00BF69B5"/>
    <w:rsid w:val="00C00D51"/>
    <w:rsid w:val="00C1473B"/>
    <w:rsid w:val="00C20ADE"/>
    <w:rsid w:val="00C20B14"/>
    <w:rsid w:val="00C22A40"/>
    <w:rsid w:val="00C264D7"/>
    <w:rsid w:val="00C278B5"/>
    <w:rsid w:val="00C32B68"/>
    <w:rsid w:val="00C34D8C"/>
    <w:rsid w:val="00C67327"/>
    <w:rsid w:val="00C71DD5"/>
    <w:rsid w:val="00C73E60"/>
    <w:rsid w:val="00C75D9F"/>
    <w:rsid w:val="00C75F1D"/>
    <w:rsid w:val="00C77DA3"/>
    <w:rsid w:val="00C83C57"/>
    <w:rsid w:val="00C84CA2"/>
    <w:rsid w:val="00C877FF"/>
    <w:rsid w:val="00C87A30"/>
    <w:rsid w:val="00C926D9"/>
    <w:rsid w:val="00CA3028"/>
    <w:rsid w:val="00CA5FD2"/>
    <w:rsid w:val="00CB42DE"/>
    <w:rsid w:val="00CC1005"/>
    <w:rsid w:val="00CC177B"/>
    <w:rsid w:val="00CC18EF"/>
    <w:rsid w:val="00CC7C39"/>
    <w:rsid w:val="00CD7366"/>
    <w:rsid w:val="00CF7CA5"/>
    <w:rsid w:val="00D04F6B"/>
    <w:rsid w:val="00D05CB4"/>
    <w:rsid w:val="00D067D5"/>
    <w:rsid w:val="00D06F5C"/>
    <w:rsid w:val="00D15D32"/>
    <w:rsid w:val="00D1770A"/>
    <w:rsid w:val="00D20A4B"/>
    <w:rsid w:val="00D22591"/>
    <w:rsid w:val="00D270C1"/>
    <w:rsid w:val="00D41AE8"/>
    <w:rsid w:val="00D47215"/>
    <w:rsid w:val="00D503FC"/>
    <w:rsid w:val="00D507D8"/>
    <w:rsid w:val="00D67E8A"/>
    <w:rsid w:val="00D72230"/>
    <w:rsid w:val="00D870BF"/>
    <w:rsid w:val="00D872F8"/>
    <w:rsid w:val="00D910CE"/>
    <w:rsid w:val="00D93498"/>
    <w:rsid w:val="00D934B9"/>
    <w:rsid w:val="00D963C4"/>
    <w:rsid w:val="00D97FFA"/>
    <w:rsid w:val="00DA03C6"/>
    <w:rsid w:val="00DA17CB"/>
    <w:rsid w:val="00DA3C19"/>
    <w:rsid w:val="00DB6D98"/>
    <w:rsid w:val="00DC194A"/>
    <w:rsid w:val="00DC3AD2"/>
    <w:rsid w:val="00DC7075"/>
    <w:rsid w:val="00DD7859"/>
    <w:rsid w:val="00DE2A49"/>
    <w:rsid w:val="00DE2D77"/>
    <w:rsid w:val="00DF2390"/>
    <w:rsid w:val="00DF2569"/>
    <w:rsid w:val="00DF53BD"/>
    <w:rsid w:val="00E006C5"/>
    <w:rsid w:val="00E01C81"/>
    <w:rsid w:val="00E04AEC"/>
    <w:rsid w:val="00E154AA"/>
    <w:rsid w:val="00E2186F"/>
    <w:rsid w:val="00E30C6F"/>
    <w:rsid w:val="00E41AA2"/>
    <w:rsid w:val="00E47E93"/>
    <w:rsid w:val="00E51D3D"/>
    <w:rsid w:val="00E5212B"/>
    <w:rsid w:val="00E52D77"/>
    <w:rsid w:val="00E60143"/>
    <w:rsid w:val="00E64E48"/>
    <w:rsid w:val="00E65A92"/>
    <w:rsid w:val="00E67EBB"/>
    <w:rsid w:val="00E83D0A"/>
    <w:rsid w:val="00E86B8A"/>
    <w:rsid w:val="00E86DD7"/>
    <w:rsid w:val="00E94D83"/>
    <w:rsid w:val="00EA2D81"/>
    <w:rsid w:val="00EA46C2"/>
    <w:rsid w:val="00EA6671"/>
    <w:rsid w:val="00EB4751"/>
    <w:rsid w:val="00EB5832"/>
    <w:rsid w:val="00EC2832"/>
    <w:rsid w:val="00EC403A"/>
    <w:rsid w:val="00EC4A90"/>
    <w:rsid w:val="00EC529C"/>
    <w:rsid w:val="00ED6349"/>
    <w:rsid w:val="00ED6C6D"/>
    <w:rsid w:val="00EE577C"/>
    <w:rsid w:val="00EF048D"/>
    <w:rsid w:val="00F06DFD"/>
    <w:rsid w:val="00F16F49"/>
    <w:rsid w:val="00F272E6"/>
    <w:rsid w:val="00F32B69"/>
    <w:rsid w:val="00F33066"/>
    <w:rsid w:val="00F413D6"/>
    <w:rsid w:val="00F428D4"/>
    <w:rsid w:val="00F50E9E"/>
    <w:rsid w:val="00F51F69"/>
    <w:rsid w:val="00F53AEE"/>
    <w:rsid w:val="00F614E8"/>
    <w:rsid w:val="00F625ED"/>
    <w:rsid w:val="00F644C4"/>
    <w:rsid w:val="00F657A2"/>
    <w:rsid w:val="00F6621E"/>
    <w:rsid w:val="00F66CF5"/>
    <w:rsid w:val="00F670DF"/>
    <w:rsid w:val="00F83099"/>
    <w:rsid w:val="00F83D79"/>
    <w:rsid w:val="00F8661F"/>
    <w:rsid w:val="00F9323D"/>
    <w:rsid w:val="00F94049"/>
    <w:rsid w:val="00F958DE"/>
    <w:rsid w:val="00F97CDC"/>
    <w:rsid w:val="00FB3C7E"/>
    <w:rsid w:val="00FE088C"/>
    <w:rsid w:val="00FE1207"/>
    <w:rsid w:val="00FF3AAD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219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CC7C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locked/>
    <w:rsid w:val="00F50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1713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C7C39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F50E9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713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a5">
    <w:name w:val="Strong"/>
    <w:basedOn w:val="a2"/>
    <w:uiPriority w:val="99"/>
    <w:qFormat/>
    <w:rsid w:val="006D5A78"/>
    <w:rPr>
      <w:rFonts w:cs="Times New Roman"/>
      <w:b/>
      <w:bCs/>
    </w:rPr>
  </w:style>
  <w:style w:type="paragraph" w:styleId="a6">
    <w:name w:val="Normal (Web)"/>
    <w:basedOn w:val="a1"/>
    <w:uiPriority w:val="99"/>
    <w:rsid w:val="006D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CC7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F625ED"/>
    <w:rPr>
      <w:rFonts w:cs="Times New Roman"/>
      <w:lang w:eastAsia="en-US"/>
    </w:rPr>
  </w:style>
  <w:style w:type="character" w:styleId="a9">
    <w:name w:val="page number"/>
    <w:basedOn w:val="a2"/>
    <w:uiPriority w:val="99"/>
    <w:rsid w:val="00CC7C39"/>
    <w:rPr>
      <w:rFonts w:cs="Times New Roman"/>
    </w:rPr>
  </w:style>
  <w:style w:type="paragraph" w:customStyle="1" w:styleId="ConsPlusNormal">
    <w:name w:val="ConsPlusNormal"/>
    <w:uiPriority w:val="99"/>
    <w:rsid w:val="00CC7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2"/>
    <w:uiPriority w:val="99"/>
    <w:rsid w:val="00CC7C39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CC7C39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locked/>
    <w:rsid w:val="00CC7C3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uiPriority w:val="99"/>
    <w:rsid w:val="00CC7C39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b">
    <w:name w:val="Междустр.интервал:  полуторный Знак Знак"/>
    <w:basedOn w:val="a2"/>
    <w:link w:val="14"/>
    <w:uiPriority w:val="99"/>
    <w:locked/>
    <w:rsid w:val="00CC7C39"/>
    <w:rPr>
      <w:rFonts w:eastAsia="MS Mincho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CC7C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western">
    <w:name w:val="western"/>
    <w:basedOn w:val="a1"/>
    <w:uiPriority w:val="99"/>
    <w:rsid w:val="00CC7C39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rsid w:val="00CC7C39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List Paragraph"/>
    <w:basedOn w:val="a1"/>
    <w:uiPriority w:val="34"/>
    <w:qFormat/>
    <w:rsid w:val="00CC7C39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rsid w:val="00CC7C3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CC7C39"/>
    <w:rPr>
      <w:rFonts w:ascii="Tahoma" w:hAnsi="Tahoma" w:cs="Tahoma"/>
      <w:sz w:val="16"/>
      <w:szCs w:val="16"/>
      <w:lang w:val="ru-RU" w:eastAsia="en-US" w:bidi="ar-SA"/>
    </w:rPr>
  </w:style>
  <w:style w:type="character" w:styleId="af1">
    <w:name w:val="FollowedHyperlink"/>
    <w:basedOn w:val="a2"/>
    <w:uiPriority w:val="99"/>
    <w:rsid w:val="00CC7C39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CC7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footnote text"/>
    <w:basedOn w:val="a1"/>
    <w:link w:val="af3"/>
    <w:uiPriority w:val="99"/>
    <w:rsid w:val="00CC7C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locked/>
    <w:rsid w:val="00CC7C39"/>
    <w:rPr>
      <w:rFonts w:eastAsia="Times New Roman" w:cs="Times New Roman"/>
      <w:lang w:val="ru-RU" w:eastAsia="ru-RU" w:bidi="ar-SA"/>
    </w:rPr>
  </w:style>
  <w:style w:type="character" w:styleId="af4">
    <w:name w:val="footnote reference"/>
    <w:basedOn w:val="a2"/>
    <w:uiPriority w:val="99"/>
    <w:rsid w:val="00CC7C39"/>
    <w:rPr>
      <w:rFonts w:cs="Times New Roman"/>
      <w:vertAlign w:val="superscript"/>
    </w:rPr>
  </w:style>
  <w:style w:type="paragraph" w:styleId="af5">
    <w:name w:val="Body Text"/>
    <w:basedOn w:val="a1"/>
    <w:link w:val="af6"/>
    <w:uiPriority w:val="99"/>
    <w:rsid w:val="00CC7C3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BodyText2Char">
    <w:name w:val="Body Text 2 Char"/>
    <w:uiPriority w:val="99"/>
    <w:semiHidden/>
    <w:locked/>
    <w:rsid w:val="00CC7C39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uiPriority w:val="99"/>
    <w:semiHidden/>
    <w:rsid w:val="00CC7C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F625ED"/>
    <w:rPr>
      <w:rFonts w:cs="Times New Roman"/>
      <w:lang w:eastAsia="en-US"/>
    </w:rPr>
  </w:style>
  <w:style w:type="paragraph" w:customStyle="1" w:styleId="af7">
    <w:name w:val="Знак Знак Знак Знак"/>
    <w:basedOn w:val="a1"/>
    <w:uiPriority w:val="99"/>
    <w:rsid w:val="002812B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8">
    <w:name w:val="Table Grid"/>
    <w:basedOn w:val="a3"/>
    <w:uiPriority w:val="59"/>
    <w:locked/>
    <w:rsid w:val="002812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1"/>
    <w:link w:val="afa"/>
    <w:qFormat/>
    <w:locked/>
    <w:rsid w:val="002812B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a">
    <w:name w:val="Название Знак"/>
    <w:basedOn w:val="a2"/>
    <w:link w:val="af9"/>
    <w:locked/>
    <w:rsid w:val="00F625E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b">
    <w:name w:val="Subtitle"/>
    <w:basedOn w:val="a1"/>
    <w:link w:val="afc"/>
    <w:uiPriority w:val="99"/>
    <w:qFormat/>
    <w:locked/>
    <w:rsid w:val="002812B2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99"/>
    <w:locked/>
    <w:rsid w:val="00F625ED"/>
    <w:rPr>
      <w:rFonts w:ascii="Cambria" w:hAnsi="Cambria" w:cs="Times New Roman"/>
      <w:sz w:val="24"/>
      <w:szCs w:val="24"/>
      <w:lang w:eastAsia="en-US"/>
    </w:rPr>
  </w:style>
  <w:style w:type="paragraph" w:styleId="3">
    <w:name w:val="Body Text Indent 3"/>
    <w:basedOn w:val="a1"/>
    <w:link w:val="30"/>
    <w:uiPriority w:val="99"/>
    <w:rsid w:val="00F50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F50E9E"/>
    <w:rPr>
      <w:rFonts w:cs="Times New Roman"/>
      <w:sz w:val="16"/>
      <w:szCs w:val="16"/>
      <w:lang w:eastAsia="en-US"/>
    </w:rPr>
  </w:style>
  <w:style w:type="paragraph" w:customStyle="1" w:styleId="afd">
    <w:name w:val="Содержимое таблицы"/>
    <w:basedOn w:val="a1"/>
    <w:uiPriority w:val="99"/>
    <w:rsid w:val="00A26BA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5">
    <w:name w:val="Абзац списка2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10">
    <w:name w:val="Абзац списка21"/>
    <w:basedOn w:val="a1"/>
    <w:uiPriority w:val="99"/>
    <w:rsid w:val="000A01B0"/>
    <w:pPr>
      <w:ind w:left="720"/>
      <w:contextualSpacing/>
    </w:pPr>
    <w:rPr>
      <w:lang w:eastAsia="ru-RU"/>
    </w:rPr>
  </w:style>
  <w:style w:type="paragraph" w:styleId="HTML">
    <w:name w:val="HTML Preformatted"/>
    <w:basedOn w:val="a1"/>
    <w:link w:val="HTML0"/>
    <w:rsid w:val="000A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locked/>
    <w:rsid w:val="000A01B0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4A180D"/>
    <w:rPr>
      <w:rFonts w:ascii="Times New Roman" w:eastAsia="Times New Roman" w:hAnsi="Times New Roman"/>
      <w:sz w:val="24"/>
      <w:szCs w:val="24"/>
    </w:rPr>
  </w:style>
  <w:style w:type="character" w:styleId="aff">
    <w:name w:val="Emphasis"/>
    <w:basedOn w:val="a2"/>
    <w:uiPriority w:val="99"/>
    <w:qFormat/>
    <w:locked/>
    <w:rsid w:val="004A180D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4A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locked/>
    <w:rsid w:val="004A180D"/>
    <w:rPr>
      <w:rFonts w:ascii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basedOn w:val="a2"/>
    <w:uiPriority w:val="99"/>
    <w:rsid w:val="004A180D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4A180D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4A180D"/>
    <w:rPr>
      <w:rFonts w:cs="Times New Roman"/>
    </w:rPr>
  </w:style>
  <w:style w:type="character" w:styleId="HTML1">
    <w:name w:val="HTML Cite"/>
    <w:basedOn w:val="a2"/>
    <w:uiPriority w:val="99"/>
    <w:rsid w:val="004A180D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4A180D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2"/>
    <w:uiPriority w:val="99"/>
    <w:rsid w:val="004A180D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Автор"/>
    <w:basedOn w:val="af5"/>
    <w:uiPriority w:val="99"/>
    <w:rsid w:val="00CC177B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CC177B"/>
    <w:pPr>
      <w:numPr>
        <w:numId w:val="28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4">
    <w:name w:val="a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1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Литература"/>
    <w:basedOn w:val="a1"/>
    <w:autoRedefine/>
    <w:uiPriority w:val="99"/>
    <w:rsid w:val="00CC177B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5">
    <w:name w:val="Заголовок таблицы"/>
    <w:basedOn w:val="a1"/>
    <w:uiPriority w:val="99"/>
    <w:rsid w:val="00CC177B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  <w:lang w:eastAsia="ru-RU"/>
    </w:rPr>
  </w:style>
  <w:style w:type="paragraph" w:customStyle="1" w:styleId="aff6">
    <w:name w:val="Текст таблицы"/>
    <w:basedOn w:val="a1"/>
    <w:uiPriority w:val="99"/>
    <w:rsid w:val="00CC177B"/>
    <w:pPr>
      <w:spacing w:before="45" w:after="45" w:line="240" w:lineRule="auto"/>
    </w:pPr>
    <w:rPr>
      <w:rFonts w:ascii="Arial" w:eastAsia="Times New Roman" w:hAnsi="Arial"/>
      <w:spacing w:val="-5"/>
      <w:sz w:val="20"/>
      <w:szCs w:val="24"/>
      <w:lang w:eastAsia="ru-RU"/>
    </w:rPr>
  </w:style>
  <w:style w:type="paragraph" w:customStyle="1" w:styleId="aff7">
    <w:name w:val="Шапка таблицы"/>
    <w:basedOn w:val="a1"/>
    <w:autoRedefine/>
    <w:uiPriority w:val="99"/>
    <w:rsid w:val="00CC177B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/>
      <w:spacing w:val="-5"/>
      <w:sz w:val="16"/>
      <w:szCs w:val="20"/>
      <w:lang w:eastAsia="ru-RU"/>
    </w:rPr>
  </w:style>
  <w:style w:type="paragraph" w:customStyle="1" w:styleId="aff8">
    <w:name w:val="Пример"/>
    <w:basedOn w:val="a1"/>
    <w:uiPriority w:val="99"/>
    <w:rsid w:val="00CC177B"/>
    <w:pPr>
      <w:spacing w:after="0" w:line="264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2"/>
    <w:uiPriority w:val="99"/>
    <w:rsid w:val="00CC177B"/>
    <w:rPr>
      <w:rFonts w:cs="Times New Roman"/>
    </w:rPr>
  </w:style>
  <w:style w:type="paragraph" w:customStyle="1" w:styleId="rvps2">
    <w:name w:val="rvps2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2"/>
    <w:uiPriority w:val="99"/>
    <w:rsid w:val="00CC177B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character" w:customStyle="1" w:styleId="FontStyle17">
    <w:name w:val="Font Style17"/>
    <w:basedOn w:val="a2"/>
    <w:uiPriority w:val="99"/>
    <w:rsid w:val="00CC177B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CC177B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CC177B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CC177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CC177B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uiPriority w:val="99"/>
    <w:rsid w:val="00CB42DE"/>
    <w:pPr>
      <w:ind w:left="720"/>
      <w:contextualSpacing/>
    </w:pPr>
    <w:rPr>
      <w:lang w:eastAsia="ru-RU"/>
    </w:rPr>
  </w:style>
  <w:style w:type="character" w:customStyle="1" w:styleId="12">
    <w:name w:val="Основной текст Знак1"/>
    <w:basedOn w:val="a2"/>
    <w:semiHidden/>
    <w:rsid w:val="005B63E0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5B63E0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5B63E0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5B63E0"/>
    <w:rPr>
      <w:lang w:eastAsia="en-US"/>
    </w:rPr>
  </w:style>
  <w:style w:type="character" w:styleId="affc">
    <w:name w:val="endnote reference"/>
    <w:basedOn w:val="a2"/>
    <w:uiPriority w:val="99"/>
    <w:semiHidden/>
    <w:unhideWhenUsed/>
    <w:rsid w:val="005B63E0"/>
    <w:rPr>
      <w:vertAlign w:val="superscript"/>
    </w:rPr>
  </w:style>
  <w:style w:type="paragraph" w:customStyle="1" w:styleId="4">
    <w:name w:val="Абзац списка4"/>
    <w:basedOn w:val="a1"/>
    <w:rsid w:val="00BE37D8"/>
    <w:pPr>
      <w:ind w:left="720"/>
      <w:contextualSpacing/>
    </w:pPr>
    <w:rPr>
      <w:lang w:eastAsia="ru-RU"/>
    </w:rPr>
  </w:style>
  <w:style w:type="paragraph" w:customStyle="1" w:styleId="51">
    <w:name w:val="Абзац списка5"/>
    <w:basedOn w:val="a1"/>
    <w:rsid w:val="00F16F49"/>
    <w:pPr>
      <w:ind w:left="720"/>
      <w:contextualSpacing/>
    </w:pPr>
    <w:rPr>
      <w:lang w:eastAsia="ru-RU"/>
    </w:rPr>
  </w:style>
  <w:style w:type="paragraph" w:customStyle="1" w:styleId="6">
    <w:name w:val="Абзац списка6"/>
    <w:basedOn w:val="a1"/>
    <w:rsid w:val="008A2EF6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B%D1%8E%D0%B1%D0%BE%D0%B2%D1%8C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petr@spesialis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4%D1%80%D1%83%D0%B6%D0%B1%D0%B0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E%D1%82%D1%80%D0%B5%D0%B1%D0%BD%D0%BE%D1%81%D1%82%D1%8C" TargetMode="External"/><Relationship Id="rId24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1%D1%82%D1%80%D0%B5%D0%BC%D0%BB%D0%B5%D0%BD%D0%B8%D0%B5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9E%D0%B1%D1%89%D0%B5%D0%BD%D0%B8%D0%B5" TargetMode="External"/><Relationship Id="rId22" Type="http://schemas.openxmlformats.org/officeDocument/2006/relationships/hyperlink" Target="https://accounts.google.com/Login?continue=https%3A%2F%2Fdocs.google.com%2Fforms%2Fd%2Fe%2F1FAIpQLSexc2oM5EbJJwFkUsvwa6RWMfcP6iKY_CvgjZj-TeYPuwH6ww%2Fviewform%3Ffbzx%3D-4165162574393886866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2407-8CE1-4392-B176-6CC9C9C6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48</Pages>
  <Words>14564</Words>
  <Characters>91314</Characters>
  <Application>Microsoft Office Word</Application>
  <DocSecurity>0</DocSecurity>
  <Lines>760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105667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</dc:creator>
  <cp:lastModifiedBy>Windows User</cp:lastModifiedBy>
  <cp:revision>17</cp:revision>
  <cp:lastPrinted>2014-10-03T05:51:00Z</cp:lastPrinted>
  <dcterms:created xsi:type="dcterms:W3CDTF">2014-08-04T06:52:00Z</dcterms:created>
  <dcterms:modified xsi:type="dcterms:W3CDTF">2023-02-05T01:25:00Z</dcterms:modified>
</cp:coreProperties>
</file>