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7" w:rsidRPr="004C591E" w:rsidRDefault="00B41287" w:rsidP="00BC21FA">
      <w:pPr>
        <w:pStyle w:val="1"/>
        <w:rPr>
          <w:rFonts w:ascii="Times New Roman" w:hAnsi="Times New Roman" w:cs="Times New Roman"/>
          <w:lang w:val="ru-RU" w:eastAsia="ru-RU"/>
        </w:rPr>
      </w:pPr>
    </w:p>
    <w:p w:rsidR="009A7A6D" w:rsidRPr="00AD6ECB" w:rsidRDefault="009A7A6D" w:rsidP="0080566B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 w:eastAsia="ru-RU"/>
        </w:rPr>
      </w:pPr>
      <w:r w:rsidRPr="00AD6ECB">
        <w:rPr>
          <w:rFonts w:ascii="Times New Roman" w:hAnsi="Times New Roman" w:cs="Times New Roman"/>
          <w:b w:val="0"/>
          <w:color w:val="auto"/>
          <w:lang w:val="ru-RU" w:eastAsia="ru-RU"/>
        </w:rPr>
        <w:t>УПРАВЛЕНИЕ ПО ФИЗИЧЕСКОЙ КУЛЬТУРЕ СПОРТУ И МОЛОДЁЖНОЙ ПОЛИТИКИ</w:t>
      </w:r>
    </w:p>
    <w:p w:rsidR="009A7A6D" w:rsidRPr="004C591E" w:rsidRDefault="009A7A6D" w:rsidP="009A7A6D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 xml:space="preserve">АДМИНИСТРАЦИИ ГОРОДА КОМСОМОЛЬСКА – НА </w:t>
      </w:r>
      <w:proofErr w:type="gramStart"/>
      <w:r w:rsidRPr="004C591E">
        <w:rPr>
          <w:color w:val="000000"/>
          <w:sz w:val="28"/>
          <w:szCs w:val="28"/>
          <w:lang w:val="ru-RU" w:eastAsia="ru-RU"/>
        </w:rPr>
        <w:t>-А</w:t>
      </w:r>
      <w:proofErr w:type="gramEnd"/>
      <w:r w:rsidRPr="004C591E">
        <w:rPr>
          <w:color w:val="000000"/>
          <w:sz w:val="28"/>
          <w:szCs w:val="28"/>
          <w:lang w:val="ru-RU" w:eastAsia="ru-RU"/>
        </w:rPr>
        <w:t>МУРЕ</w:t>
      </w:r>
    </w:p>
    <w:p w:rsidR="009A7A6D" w:rsidRPr="004C591E" w:rsidRDefault="009A7A6D" w:rsidP="009A7A6D">
      <w:pPr>
        <w:jc w:val="center"/>
        <w:rPr>
          <w:caps/>
          <w:sz w:val="28"/>
          <w:szCs w:val="28"/>
          <w:lang w:val="ru-RU"/>
        </w:rPr>
      </w:pPr>
      <w:r w:rsidRPr="004C591E">
        <w:rPr>
          <w:caps/>
          <w:sz w:val="28"/>
          <w:szCs w:val="28"/>
          <w:lang w:val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9A7A6D" w:rsidRPr="004C591E" w:rsidRDefault="009A7A6D" w:rsidP="009A7A6D">
      <w:pPr>
        <w:jc w:val="center"/>
        <w:rPr>
          <w:caps/>
          <w:sz w:val="28"/>
          <w:szCs w:val="28"/>
          <w:lang w:val="ru-RU"/>
        </w:rPr>
      </w:pPr>
    </w:p>
    <w:p w:rsidR="009A7A6D" w:rsidRPr="004C591E" w:rsidRDefault="009A7A6D" w:rsidP="009A7A6D">
      <w:pPr>
        <w:jc w:val="center"/>
        <w:rPr>
          <w:cap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3260"/>
        <w:gridCol w:w="3254"/>
      </w:tblGrid>
      <w:tr w:rsidR="009A7A6D" w:rsidRPr="00AD6ECB" w:rsidTr="009A7A6D">
        <w:tc>
          <w:tcPr>
            <w:tcW w:w="3493" w:type="dxa"/>
            <w:shd w:val="clear" w:color="auto" w:fill="auto"/>
          </w:tcPr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РАССМОТРЕНО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на заседании </w:t>
            </w:r>
          </w:p>
          <w:p w:rsidR="00991D71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методического 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объединения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Протокол № __</w:t>
            </w:r>
            <w:r w:rsidR="00AD6ECB">
              <w:rPr>
                <w:sz w:val="28"/>
                <w:szCs w:val="28"/>
                <w:lang w:val="ru-RU"/>
              </w:rPr>
              <w:t>1</w:t>
            </w:r>
            <w:r w:rsidRPr="004C591E">
              <w:rPr>
                <w:sz w:val="28"/>
                <w:szCs w:val="28"/>
                <w:lang w:val="ru-RU"/>
              </w:rPr>
              <w:t>___</w:t>
            </w:r>
          </w:p>
          <w:p w:rsidR="009A7A6D" w:rsidRPr="004C591E" w:rsidRDefault="009A7A6D" w:rsidP="009A7A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C591E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4C591E">
              <w:rPr>
                <w:sz w:val="28"/>
                <w:szCs w:val="28"/>
              </w:rPr>
              <w:t xml:space="preserve"> «_</w:t>
            </w:r>
            <w:r w:rsidR="00AD6ECB">
              <w:rPr>
                <w:sz w:val="28"/>
                <w:szCs w:val="28"/>
                <w:lang w:val="ru-RU"/>
              </w:rPr>
              <w:t>01</w:t>
            </w:r>
            <w:r w:rsidR="00557BF4" w:rsidRPr="004C591E">
              <w:rPr>
                <w:sz w:val="28"/>
                <w:szCs w:val="28"/>
              </w:rPr>
              <w:t>_»_</w:t>
            </w:r>
            <w:r w:rsidR="00AD6ECB">
              <w:rPr>
                <w:sz w:val="28"/>
                <w:szCs w:val="28"/>
                <w:lang w:val="ru-RU"/>
              </w:rPr>
              <w:t>09</w:t>
            </w:r>
            <w:r w:rsidR="00557BF4" w:rsidRPr="004C591E">
              <w:rPr>
                <w:sz w:val="28"/>
                <w:szCs w:val="28"/>
              </w:rPr>
              <w:t>__</w:t>
            </w:r>
            <w:r w:rsidRPr="004C591E">
              <w:rPr>
                <w:sz w:val="28"/>
                <w:szCs w:val="28"/>
              </w:rPr>
              <w:t>20</w:t>
            </w:r>
            <w:r w:rsidR="00557BF4" w:rsidRPr="004C591E">
              <w:rPr>
                <w:sz w:val="28"/>
                <w:szCs w:val="28"/>
                <w:lang w:val="ru-RU"/>
              </w:rPr>
              <w:t>23</w:t>
            </w:r>
            <w:r w:rsidRPr="004C591E">
              <w:rPr>
                <w:sz w:val="28"/>
                <w:szCs w:val="28"/>
              </w:rPr>
              <w:t xml:space="preserve">___ г.           </w:t>
            </w:r>
          </w:p>
          <w:p w:rsidR="009A7A6D" w:rsidRPr="004C591E" w:rsidRDefault="009A7A6D" w:rsidP="009A7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</w:tcPr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СОГЛАСОВАНО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Педагогический совет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МОУ ДО «ЦВР «Юность»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Протокол № ___</w:t>
            </w:r>
            <w:r w:rsidR="00AD6ECB">
              <w:rPr>
                <w:sz w:val="28"/>
                <w:szCs w:val="28"/>
                <w:lang w:val="ru-RU"/>
              </w:rPr>
              <w:t>1</w:t>
            </w:r>
            <w:r w:rsidRPr="004C591E">
              <w:rPr>
                <w:sz w:val="28"/>
                <w:szCs w:val="28"/>
                <w:lang w:val="ru-RU"/>
              </w:rPr>
              <w:t>___</w:t>
            </w:r>
          </w:p>
          <w:p w:rsidR="009A7A6D" w:rsidRPr="004C591E" w:rsidRDefault="0053778F" w:rsidP="00A276B7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от «_</w:t>
            </w:r>
            <w:r w:rsidR="00AD6ECB">
              <w:rPr>
                <w:sz w:val="28"/>
                <w:szCs w:val="28"/>
                <w:lang w:val="ru-RU"/>
              </w:rPr>
              <w:t>01</w:t>
            </w:r>
            <w:r w:rsidRPr="004C591E">
              <w:rPr>
                <w:sz w:val="28"/>
                <w:szCs w:val="28"/>
                <w:lang w:val="ru-RU"/>
              </w:rPr>
              <w:t>_»_</w:t>
            </w:r>
            <w:r w:rsidR="00AD6ECB">
              <w:rPr>
                <w:sz w:val="28"/>
                <w:szCs w:val="28"/>
                <w:lang w:val="ru-RU"/>
              </w:rPr>
              <w:t>09</w:t>
            </w:r>
            <w:r w:rsidR="00557BF4" w:rsidRPr="004C591E">
              <w:rPr>
                <w:sz w:val="28"/>
                <w:szCs w:val="28"/>
                <w:lang w:val="ru-RU"/>
              </w:rPr>
              <w:t>_</w:t>
            </w:r>
            <w:r w:rsidR="009A7A6D" w:rsidRPr="004C591E">
              <w:rPr>
                <w:sz w:val="28"/>
                <w:szCs w:val="28"/>
                <w:lang w:val="ru-RU"/>
              </w:rPr>
              <w:t xml:space="preserve"> 20</w:t>
            </w:r>
            <w:r w:rsidR="00557BF4" w:rsidRPr="004C591E">
              <w:rPr>
                <w:sz w:val="28"/>
                <w:szCs w:val="28"/>
                <w:lang w:val="ru-RU"/>
              </w:rPr>
              <w:t>23__</w:t>
            </w:r>
            <w:r w:rsidR="009A7A6D" w:rsidRPr="004C591E">
              <w:rPr>
                <w:sz w:val="28"/>
                <w:szCs w:val="28"/>
                <w:lang w:val="ru-RU"/>
              </w:rPr>
              <w:t xml:space="preserve"> г.          </w:t>
            </w:r>
          </w:p>
        </w:tc>
        <w:tc>
          <w:tcPr>
            <w:tcW w:w="3494" w:type="dxa"/>
            <w:shd w:val="clear" w:color="auto" w:fill="auto"/>
          </w:tcPr>
          <w:p w:rsidR="009A7A6D" w:rsidRPr="004C591E" w:rsidRDefault="00AD6ECB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D05B7D3" wp14:editId="1F69F0C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18415</wp:posOffset>
                  </wp:positionV>
                  <wp:extent cx="1463040" cy="1463040"/>
                  <wp:effectExtent l="57150" t="38100" r="41910" b="41910"/>
                  <wp:wrapNone/>
                  <wp:docPr id="2" name="Рисунок 2" descr="C:\Users\Генафонд\AppData\Local\Microsoft\Windows\INetCache\Content.Word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енафонд\AppData\Local\Microsoft\Windows\INetCache\Content.Word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648"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A6D" w:rsidRPr="004C591E">
              <w:rPr>
                <w:sz w:val="28"/>
                <w:szCs w:val="28"/>
                <w:lang w:val="ru-RU"/>
              </w:rPr>
              <w:t>УТВЕРЖДАЮ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Директор МОУ </w:t>
            </w:r>
            <w:proofErr w:type="gramStart"/>
            <w:r w:rsidRPr="004C591E">
              <w:rPr>
                <w:sz w:val="28"/>
                <w:szCs w:val="28"/>
                <w:lang w:val="ru-RU"/>
              </w:rPr>
              <w:t>ДО</w:t>
            </w:r>
            <w:proofErr w:type="gramEnd"/>
          </w:p>
          <w:p w:rsidR="009A7A6D" w:rsidRPr="004C591E" w:rsidRDefault="00AD6ECB" w:rsidP="009A7A6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95pt;margin-top:5pt;width:55.95pt;height:43.8pt;z-index:251659264">
                  <v:imagedata r:id="rId10" o:title="Подпись"/>
                </v:shape>
              </w:pict>
            </w:r>
            <w:r w:rsidR="009A7A6D" w:rsidRPr="004C591E">
              <w:rPr>
                <w:sz w:val="28"/>
                <w:szCs w:val="28"/>
                <w:lang w:val="ru-RU"/>
              </w:rPr>
              <w:t>«ЦВР «Юность»</w:t>
            </w: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_________А. Л 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Русакова</w:t>
            </w:r>
            <w:proofErr w:type="spellEnd"/>
          </w:p>
          <w:p w:rsidR="00991D71" w:rsidRPr="004C591E" w:rsidRDefault="00991D71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Приказ №____</w:t>
            </w:r>
            <w:r w:rsidR="00B434B4" w:rsidRPr="004C591E">
              <w:rPr>
                <w:sz w:val="28"/>
                <w:szCs w:val="28"/>
                <w:lang w:val="ru-RU"/>
              </w:rPr>
              <w:t>__</w:t>
            </w:r>
            <w:r w:rsidR="00AD6ECB">
              <w:rPr>
                <w:sz w:val="28"/>
                <w:szCs w:val="28"/>
                <w:lang w:val="ru-RU"/>
              </w:rPr>
              <w:t>117</w:t>
            </w:r>
            <w:r w:rsidR="00B434B4" w:rsidRPr="004C591E">
              <w:rPr>
                <w:sz w:val="28"/>
                <w:szCs w:val="28"/>
                <w:lang w:val="ru-RU"/>
              </w:rPr>
              <w:t>____</w:t>
            </w:r>
          </w:p>
          <w:p w:rsidR="009A7A6D" w:rsidRPr="004C591E" w:rsidRDefault="0053778F" w:rsidP="009A7A6D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от «_</w:t>
            </w:r>
            <w:r w:rsidR="00AD6ECB">
              <w:rPr>
                <w:sz w:val="28"/>
                <w:szCs w:val="28"/>
                <w:lang w:val="ru-RU"/>
              </w:rPr>
              <w:t>01</w:t>
            </w:r>
            <w:r w:rsidRPr="004C591E">
              <w:rPr>
                <w:sz w:val="28"/>
                <w:szCs w:val="28"/>
                <w:lang w:val="ru-RU"/>
              </w:rPr>
              <w:t>_»_</w:t>
            </w:r>
            <w:r w:rsidR="00AD6ECB">
              <w:rPr>
                <w:sz w:val="28"/>
                <w:szCs w:val="28"/>
                <w:lang w:val="ru-RU"/>
              </w:rPr>
              <w:t>09</w:t>
            </w:r>
            <w:r w:rsidR="00941EAC" w:rsidRPr="004C591E">
              <w:rPr>
                <w:sz w:val="28"/>
                <w:szCs w:val="28"/>
                <w:lang w:val="ru-RU"/>
              </w:rPr>
              <w:t>_</w:t>
            </w:r>
            <w:r w:rsidR="009A7A6D" w:rsidRPr="004C591E">
              <w:rPr>
                <w:sz w:val="28"/>
                <w:szCs w:val="28"/>
                <w:lang w:val="ru-RU"/>
              </w:rPr>
              <w:t xml:space="preserve"> 20</w:t>
            </w:r>
            <w:r w:rsidR="00941EAC" w:rsidRPr="004C591E">
              <w:rPr>
                <w:sz w:val="28"/>
                <w:szCs w:val="28"/>
                <w:lang w:val="ru-RU"/>
              </w:rPr>
              <w:t>23</w:t>
            </w:r>
            <w:r w:rsidR="009A7A6D" w:rsidRPr="004C591E">
              <w:rPr>
                <w:sz w:val="28"/>
                <w:szCs w:val="28"/>
                <w:lang w:val="ru-RU"/>
              </w:rPr>
              <w:t xml:space="preserve">г.           </w:t>
            </w:r>
          </w:p>
          <w:p w:rsidR="009A7A6D" w:rsidRPr="004C591E" w:rsidRDefault="009A7A6D" w:rsidP="009A7A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7A6D" w:rsidRPr="004C591E" w:rsidRDefault="009A7A6D" w:rsidP="009A7A6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A7A6D" w:rsidRPr="004C591E" w:rsidRDefault="009A7A6D" w:rsidP="009A7A6D">
      <w:pPr>
        <w:rPr>
          <w:sz w:val="28"/>
          <w:szCs w:val="28"/>
          <w:lang w:val="ru-RU"/>
        </w:rPr>
      </w:pPr>
    </w:p>
    <w:p w:rsidR="009A7A6D" w:rsidRPr="004C591E" w:rsidRDefault="009A7A6D" w:rsidP="009A7A6D">
      <w:pPr>
        <w:rPr>
          <w:sz w:val="28"/>
          <w:szCs w:val="28"/>
          <w:lang w:val="ru-RU"/>
        </w:rPr>
      </w:pPr>
    </w:p>
    <w:p w:rsidR="009A7A6D" w:rsidRPr="004C591E" w:rsidRDefault="009A7A6D" w:rsidP="009A7A6D">
      <w:pPr>
        <w:rPr>
          <w:sz w:val="28"/>
          <w:szCs w:val="28"/>
          <w:lang w:val="ru-RU"/>
        </w:rPr>
      </w:pPr>
    </w:p>
    <w:p w:rsidR="009A7A6D" w:rsidRPr="004C591E" w:rsidRDefault="009A7A6D" w:rsidP="009A7A6D">
      <w:pPr>
        <w:jc w:val="center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 xml:space="preserve">Дополнительная общеобразовательная </w:t>
      </w:r>
    </w:p>
    <w:p w:rsidR="009A7A6D" w:rsidRPr="004C591E" w:rsidRDefault="009A7A6D" w:rsidP="009A7A6D">
      <w:pPr>
        <w:jc w:val="center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общеразвивающая   программа</w:t>
      </w:r>
    </w:p>
    <w:p w:rsidR="0053778F" w:rsidRPr="00AD6ECB" w:rsidRDefault="00BC21FA" w:rsidP="00BC21FA">
      <w:pPr>
        <w:jc w:val="center"/>
        <w:rPr>
          <w:lang w:val="ru-RU"/>
        </w:rPr>
      </w:pPr>
      <w:r w:rsidRPr="00AD6ECB">
        <w:rPr>
          <w:lang w:val="ru-RU"/>
        </w:rPr>
        <w:t>Социально</w:t>
      </w:r>
      <w:r w:rsidR="00AD6ECB" w:rsidRPr="00AD6ECB">
        <w:rPr>
          <w:lang w:val="ru-RU"/>
        </w:rPr>
        <w:t xml:space="preserve"> </w:t>
      </w:r>
      <w:r w:rsidR="00773D7E">
        <w:rPr>
          <w:lang w:val="ru-RU"/>
        </w:rPr>
        <w:t xml:space="preserve">– гуманитарной </w:t>
      </w:r>
      <w:r w:rsidRPr="00AD6ECB">
        <w:rPr>
          <w:lang w:val="ru-RU"/>
        </w:rPr>
        <w:t xml:space="preserve"> направленности</w:t>
      </w:r>
    </w:p>
    <w:p w:rsidR="00AD6ECB" w:rsidRDefault="00AD6ECB" w:rsidP="00BC21FA">
      <w:pPr>
        <w:jc w:val="center"/>
        <w:rPr>
          <w:lang w:val="ru-RU"/>
        </w:rPr>
      </w:pPr>
      <w:proofErr w:type="spellStart"/>
      <w:r>
        <w:rPr>
          <w:lang w:val="ru-RU"/>
        </w:rPr>
        <w:t>Разноуровневая</w:t>
      </w:r>
      <w:proofErr w:type="spellEnd"/>
    </w:p>
    <w:p w:rsidR="00AD6ECB" w:rsidRPr="00AD6ECB" w:rsidRDefault="00AD6ECB" w:rsidP="00BC21FA">
      <w:pPr>
        <w:jc w:val="center"/>
        <w:rPr>
          <w:lang w:val="ru-RU"/>
        </w:rPr>
      </w:pPr>
      <w:r>
        <w:rPr>
          <w:lang w:val="ru-RU"/>
        </w:rPr>
        <w:t>сетевая</w:t>
      </w:r>
    </w:p>
    <w:p w:rsidR="004B49F4" w:rsidRPr="004C591E" w:rsidRDefault="00BC21FA" w:rsidP="00AD6ECB">
      <w:pPr>
        <w:jc w:val="center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«Движение Первых</w:t>
      </w:r>
      <w:r w:rsidR="007502B0" w:rsidRPr="004C591E">
        <w:rPr>
          <w:b/>
          <w:sz w:val="28"/>
          <w:szCs w:val="28"/>
          <w:lang w:val="ru-RU"/>
        </w:rPr>
        <w:t xml:space="preserve"> </w:t>
      </w:r>
      <w:r w:rsidR="009A7A6D" w:rsidRPr="004C591E">
        <w:rPr>
          <w:b/>
          <w:sz w:val="28"/>
          <w:szCs w:val="28"/>
          <w:lang w:val="ru-RU"/>
        </w:rPr>
        <w:t>»</w:t>
      </w:r>
    </w:p>
    <w:p w:rsidR="009A7A6D" w:rsidRPr="00AD6ECB" w:rsidRDefault="00B434B4" w:rsidP="009A7A6D">
      <w:pPr>
        <w:jc w:val="center"/>
        <w:rPr>
          <w:lang w:val="ru-RU"/>
        </w:rPr>
      </w:pPr>
      <w:r w:rsidRPr="00AD6ECB">
        <w:rPr>
          <w:lang w:val="ru-RU"/>
        </w:rPr>
        <w:t>С</w:t>
      </w:r>
      <w:r w:rsidR="009A7A6D" w:rsidRPr="00AD6ECB">
        <w:rPr>
          <w:lang w:val="ru-RU"/>
        </w:rPr>
        <w:t xml:space="preserve">рок реализации </w:t>
      </w:r>
      <w:r w:rsidR="004B49F4" w:rsidRPr="00AD6ECB">
        <w:rPr>
          <w:lang w:val="ru-RU"/>
        </w:rPr>
        <w:t>(</w:t>
      </w:r>
      <w:r w:rsidR="0053778F" w:rsidRPr="00AD6ECB">
        <w:rPr>
          <w:lang w:val="ru-RU"/>
        </w:rPr>
        <w:t>72</w:t>
      </w:r>
      <w:r w:rsidR="00AD6ECB">
        <w:rPr>
          <w:lang w:val="ru-RU"/>
        </w:rPr>
        <w:t xml:space="preserve"> часа</w:t>
      </w:r>
      <w:r w:rsidR="009A7A6D" w:rsidRPr="00AD6ECB">
        <w:rPr>
          <w:lang w:val="ru-RU"/>
        </w:rPr>
        <w:t>)</w:t>
      </w:r>
    </w:p>
    <w:p w:rsidR="009A7A6D" w:rsidRPr="00AD6ECB" w:rsidRDefault="009A7A6D" w:rsidP="009A7A6D">
      <w:pPr>
        <w:jc w:val="center"/>
        <w:rPr>
          <w:lang w:val="ru-RU"/>
        </w:rPr>
      </w:pPr>
      <w:r w:rsidRPr="00AD6ECB">
        <w:rPr>
          <w:lang w:val="ru-RU"/>
        </w:rPr>
        <w:t xml:space="preserve">Возраст </w:t>
      </w:r>
    </w:p>
    <w:p w:rsidR="00B41287" w:rsidRPr="00AD6ECB" w:rsidRDefault="003D5014" w:rsidP="0053778F">
      <w:pPr>
        <w:jc w:val="center"/>
        <w:rPr>
          <w:spacing w:val="20"/>
          <w:lang w:val="ru-RU"/>
        </w:rPr>
      </w:pPr>
      <w:r w:rsidRPr="00AD6ECB">
        <w:rPr>
          <w:spacing w:val="20"/>
          <w:lang w:val="ru-RU"/>
        </w:rPr>
        <w:t>для учащихся  12-18</w:t>
      </w:r>
      <w:r w:rsidR="0053778F" w:rsidRPr="00AD6ECB">
        <w:rPr>
          <w:spacing w:val="20"/>
          <w:lang w:val="ru-RU"/>
        </w:rPr>
        <w:t xml:space="preserve"> лет </w:t>
      </w:r>
    </w:p>
    <w:p w:rsidR="007502B0" w:rsidRPr="00AD6ECB" w:rsidRDefault="00B41287" w:rsidP="00B41287">
      <w:pPr>
        <w:jc w:val="center"/>
        <w:rPr>
          <w:spacing w:val="20"/>
          <w:lang w:val="ru-RU"/>
        </w:rPr>
      </w:pPr>
      <w:r w:rsidRPr="00AD6ECB">
        <w:rPr>
          <w:spacing w:val="20"/>
          <w:lang w:val="ru-RU"/>
        </w:rPr>
        <w:t xml:space="preserve">для рабочей и служащей молодёжи с 18 до 35 лет </w:t>
      </w:r>
      <w:r w:rsidR="0053778F" w:rsidRPr="00AD6ECB">
        <w:rPr>
          <w:spacing w:val="20"/>
          <w:lang w:val="ru-RU"/>
        </w:rPr>
        <w:t xml:space="preserve"> </w:t>
      </w:r>
    </w:p>
    <w:p w:rsidR="009A7A6D" w:rsidRPr="004C591E" w:rsidRDefault="009A7A6D" w:rsidP="004A2B62">
      <w:pPr>
        <w:rPr>
          <w:spacing w:val="20"/>
          <w:sz w:val="28"/>
          <w:szCs w:val="28"/>
          <w:lang w:val="ru-RU"/>
        </w:rPr>
      </w:pPr>
    </w:p>
    <w:p w:rsidR="009A7A6D" w:rsidRPr="00AD6ECB" w:rsidRDefault="009A7A6D" w:rsidP="009A7A6D">
      <w:pPr>
        <w:ind w:left="4248"/>
        <w:jc w:val="right"/>
        <w:rPr>
          <w:b/>
          <w:lang w:val="ru-RU"/>
        </w:rPr>
      </w:pPr>
      <w:r w:rsidRPr="00AD6ECB">
        <w:rPr>
          <w:lang w:val="ru-RU"/>
        </w:rPr>
        <w:t xml:space="preserve">              Автор - составитель:</w:t>
      </w:r>
      <w:r w:rsidRPr="00AD6ECB">
        <w:rPr>
          <w:b/>
          <w:lang w:val="ru-RU"/>
        </w:rPr>
        <w:t xml:space="preserve"> </w:t>
      </w:r>
    </w:p>
    <w:p w:rsidR="009A7A6D" w:rsidRPr="00AD6ECB" w:rsidRDefault="009A7A6D" w:rsidP="009A7A6D">
      <w:pPr>
        <w:ind w:left="4248"/>
        <w:jc w:val="right"/>
        <w:rPr>
          <w:lang w:val="ru-RU"/>
        </w:rPr>
      </w:pPr>
      <w:r w:rsidRPr="00AD6ECB">
        <w:rPr>
          <w:lang w:val="ru-RU"/>
        </w:rPr>
        <w:t xml:space="preserve">     </w:t>
      </w:r>
      <w:r w:rsidR="0053778F" w:rsidRPr="00AD6ECB">
        <w:rPr>
          <w:lang w:val="ru-RU"/>
        </w:rPr>
        <w:t xml:space="preserve">        </w:t>
      </w:r>
      <w:proofErr w:type="spellStart"/>
      <w:r w:rsidR="0053778F" w:rsidRPr="00AD6ECB">
        <w:rPr>
          <w:lang w:val="ru-RU"/>
        </w:rPr>
        <w:t>Циаменко</w:t>
      </w:r>
      <w:proofErr w:type="spellEnd"/>
      <w:r w:rsidR="0053778F" w:rsidRPr="00AD6ECB">
        <w:rPr>
          <w:lang w:val="ru-RU"/>
        </w:rPr>
        <w:t xml:space="preserve"> Дмитрий  Михайлович</w:t>
      </w:r>
      <w:r w:rsidRPr="00AD6ECB">
        <w:rPr>
          <w:lang w:val="ru-RU"/>
        </w:rPr>
        <w:t xml:space="preserve"> </w:t>
      </w:r>
    </w:p>
    <w:p w:rsidR="0053778F" w:rsidRPr="00AD6ECB" w:rsidRDefault="009A7A6D" w:rsidP="009A7A6D">
      <w:pPr>
        <w:ind w:left="4248"/>
        <w:jc w:val="right"/>
        <w:rPr>
          <w:lang w:val="ru-RU"/>
        </w:rPr>
      </w:pPr>
      <w:r w:rsidRPr="00AD6ECB">
        <w:rPr>
          <w:lang w:val="ru-RU"/>
        </w:rPr>
        <w:t xml:space="preserve">             Пед</w:t>
      </w:r>
      <w:r w:rsidR="0053778F" w:rsidRPr="00AD6ECB">
        <w:rPr>
          <w:lang w:val="ru-RU"/>
        </w:rPr>
        <w:t>агог организатор</w:t>
      </w:r>
    </w:p>
    <w:p w:rsidR="007502B0" w:rsidRPr="00AD6ECB" w:rsidRDefault="007502B0" w:rsidP="009A7A6D">
      <w:pPr>
        <w:ind w:left="4248"/>
        <w:rPr>
          <w:lang w:val="ru-RU"/>
        </w:rPr>
      </w:pPr>
    </w:p>
    <w:p w:rsidR="007502B0" w:rsidRPr="004C591E" w:rsidRDefault="007502B0" w:rsidP="009A7A6D">
      <w:pPr>
        <w:ind w:left="4248"/>
        <w:rPr>
          <w:sz w:val="28"/>
          <w:szCs w:val="28"/>
          <w:lang w:val="ru-RU"/>
        </w:rPr>
      </w:pPr>
    </w:p>
    <w:p w:rsidR="007502B0" w:rsidRPr="004C591E" w:rsidRDefault="007502B0" w:rsidP="009A7A6D">
      <w:pPr>
        <w:ind w:left="4248"/>
        <w:rPr>
          <w:sz w:val="28"/>
          <w:szCs w:val="28"/>
          <w:lang w:val="ru-RU"/>
        </w:rPr>
      </w:pPr>
    </w:p>
    <w:p w:rsidR="007502B0" w:rsidRPr="004C591E" w:rsidRDefault="007502B0" w:rsidP="009A7A6D">
      <w:pPr>
        <w:ind w:left="4248"/>
        <w:rPr>
          <w:sz w:val="28"/>
          <w:szCs w:val="28"/>
          <w:lang w:val="ru-RU"/>
        </w:rPr>
      </w:pPr>
    </w:p>
    <w:p w:rsidR="00941EAC" w:rsidRPr="004C591E" w:rsidRDefault="009A7A6D" w:rsidP="007502B0">
      <w:pPr>
        <w:ind w:left="4248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           </w:t>
      </w:r>
    </w:p>
    <w:p w:rsidR="00B434B4" w:rsidRPr="00AD6ECB" w:rsidRDefault="00941EAC" w:rsidP="00941EAC">
      <w:pPr>
        <w:jc w:val="center"/>
        <w:rPr>
          <w:lang w:val="ru-RU"/>
        </w:rPr>
      </w:pPr>
      <w:r w:rsidRPr="00AD6ECB">
        <w:rPr>
          <w:lang w:val="ru-RU"/>
        </w:rPr>
        <w:t>г. Комсомольск – на - Амуре</w:t>
      </w:r>
    </w:p>
    <w:p w:rsidR="009A7A6D" w:rsidRPr="00AD6ECB" w:rsidRDefault="009A7A6D" w:rsidP="00B434B4">
      <w:pPr>
        <w:jc w:val="center"/>
        <w:rPr>
          <w:lang w:val="ru-RU"/>
        </w:rPr>
      </w:pPr>
      <w:r w:rsidRPr="00AD6ECB">
        <w:rPr>
          <w:lang w:val="ru-RU"/>
        </w:rPr>
        <w:t>2023</w:t>
      </w:r>
      <w:r w:rsidR="00941EAC" w:rsidRPr="00AD6ECB">
        <w:rPr>
          <w:lang w:val="ru-RU"/>
        </w:rPr>
        <w:t xml:space="preserve"> г</w:t>
      </w:r>
    </w:p>
    <w:p w:rsidR="000F1575" w:rsidRPr="00AD6ECB" w:rsidRDefault="000F1575" w:rsidP="004A2B62">
      <w:pPr>
        <w:widowControl w:val="0"/>
        <w:spacing w:after="120" w:line="276" w:lineRule="auto"/>
        <w:contextualSpacing/>
        <w:rPr>
          <w:b/>
          <w:color w:val="000000"/>
          <w:lang w:val="ru-RU" w:eastAsia="ru-RU"/>
        </w:rPr>
      </w:pPr>
    </w:p>
    <w:p w:rsidR="00AD6ECB" w:rsidRDefault="00AD6ECB" w:rsidP="00B42A63">
      <w:pPr>
        <w:widowControl w:val="0"/>
        <w:spacing w:after="120" w:line="276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Pr="004C591E" w:rsidRDefault="00880ECD" w:rsidP="00B42A63">
      <w:pPr>
        <w:widowControl w:val="0"/>
        <w:spacing w:after="120" w:line="276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lastRenderedPageBreak/>
        <w:t>СОДЕРЖАНИЕ</w:t>
      </w:r>
    </w:p>
    <w:p w:rsidR="000F1575" w:rsidRPr="004C591E" w:rsidRDefault="000F1575" w:rsidP="00B42A63">
      <w:pPr>
        <w:widowControl w:val="0"/>
        <w:spacing w:after="120" w:line="276" w:lineRule="auto"/>
        <w:contextualSpacing/>
        <w:jc w:val="center"/>
        <w:rPr>
          <w:sz w:val="28"/>
          <w:szCs w:val="28"/>
          <w:lang w:val="ru-RU" w:eastAsia="ru-RU"/>
        </w:rPr>
      </w:pPr>
    </w:p>
    <w:p w:rsidR="00763FAD" w:rsidRPr="004C591E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F84DC5" w:rsidRPr="004C591E" w:rsidTr="00BA1EFD">
        <w:tc>
          <w:tcPr>
            <w:tcW w:w="636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Пояснительн</w:t>
            </w:r>
            <w:r w:rsidR="004A2B62" w:rsidRPr="004C591E">
              <w:rPr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="004A2B62"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2B62" w:rsidRPr="004C591E">
              <w:rPr>
                <w:color w:val="000000"/>
                <w:sz w:val="28"/>
                <w:szCs w:val="28"/>
                <w:lang w:eastAsia="ru-RU"/>
              </w:rPr>
              <w:t>записка</w:t>
            </w:r>
            <w:proofErr w:type="spellEnd"/>
            <w:r w:rsidR="004A2B62" w:rsidRPr="004C591E">
              <w:rPr>
                <w:color w:val="000000"/>
                <w:sz w:val="28"/>
                <w:szCs w:val="28"/>
                <w:lang w:eastAsia="ru-RU"/>
              </w:rPr>
              <w:t xml:space="preserve"> ………………...……………………………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DC5" w:rsidRPr="004C591E" w:rsidTr="00BA1EFD">
        <w:tc>
          <w:tcPr>
            <w:tcW w:w="636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1.2</w:t>
            </w:r>
          </w:p>
          <w:p w:rsidR="00763FAD" w:rsidRPr="004C591E" w:rsidRDefault="00880ECD" w:rsidP="00B42A6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C591E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Цель и задачи  программы…………………………………………...</w:t>
            </w:r>
          </w:p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C591E" w:rsidRDefault="007D6DF9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763FAD" w:rsidRPr="004C591E" w:rsidRDefault="007D6DF9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F84DC5" w:rsidRPr="004C591E" w:rsidTr="00BA1EFD">
        <w:tc>
          <w:tcPr>
            <w:tcW w:w="636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</w:rPr>
              <w:t>Содержание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программы</w:t>
            </w:r>
            <w:proofErr w:type="spellEnd"/>
            <w:r w:rsidRPr="004C591E">
              <w:rPr>
                <w:sz w:val="28"/>
                <w:szCs w:val="28"/>
              </w:rPr>
              <w:t xml:space="preserve"> ………... …………………........................</w:t>
            </w:r>
            <w:r w:rsidR="004A2B62" w:rsidRPr="004C591E"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C591E" w:rsidRDefault="004267F3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F84DC5" w:rsidRPr="004C591E" w:rsidTr="00BA1EFD">
        <w:tc>
          <w:tcPr>
            <w:tcW w:w="636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</w:rPr>
              <w:t>Планируемые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результаты</w:t>
            </w:r>
            <w:proofErr w:type="spellEnd"/>
            <w:r w:rsidRPr="004C591E">
              <w:rPr>
                <w:sz w:val="28"/>
                <w:szCs w:val="28"/>
              </w:rPr>
              <w:t xml:space="preserve">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C591E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D6DF9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F84DC5" w:rsidRPr="00AD6ECB" w:rsidTr="00BA1EFD">
        <w:tc>
          <w:tcPr>
            <w:tcW w:w="636" w:type="dxa"/>
            <w:shd w:val="clear" w:color="auto" w:fill="auto"/>
            <w:hideMark/>
          </w:tcPr>
          <w:p w:rsidR="00763FAD" w:rsidRPr="004C591E" w:rsidRDefault="00763FA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C591E" w:rsidRDefault="00763FA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4DC5" w:rsidRPr="004C591E" w:rsidTr="00BA1EFD">
        <w:tc>
          <w:tcPr>
            <w:tcW w:w="636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Условия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>……….. ………………..………</w:t>
            </w:r>
            <w:r w:rsidR="004A2B62" w:rsidRPr="004C591E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C591E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 w:rsidRPr="004C591E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F84DC5" w:rsidRPr="004C591E" w:rsidTr="00BA1EFD">
        <w:tc>
          <w:tcPr>
            <w:tcW w:w="636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контроля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4A2B62" w:rsidRPr="004C591E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</w:tcPr>
          <w:p w:rsidR="00763FAD" w:rsidRPr="004C591E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D6DF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F84DC5" w:rsidRPr="004C591E" w:rsidTr="00BA1EFD">
        <w:tc>
          <w:tcPr>
            <w:tcW w:w="636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C591E">
              <w:rPr>
                <w:color w:val="000000"/>
                <w:sz w:val="28"/>
                <w:szCs w:val="28"/>
                <w:lang w:eastAsia="ru-RU"/>
              </w:rPr>
              <w:t>Оценочные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материалы</w:t>
            </w:r>
            <w:proofErr w:type="spellEnd"/>
            <w:proofErr w:type="gram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………………………..……………………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:rsidR="00763FAD" w:rsidRPr="004C591E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 w:rsidRPr="004C591E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84DC5" w:rsidRPr="004C591E" w:rsidTr="00BA1EFD">
        <w:tc>
          <w:tcPr>
            <w:tcW w:w="636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Методическое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C591E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spellEnd"/>
            <w:proofErr w:type="gram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25" w:type="dxa"/>
            <w:shd w:val="clear" w:color="auto" w:fill="auto"/>
          </w:tcPr>
          <w:p w:rsidR="00763FAD" w:rsidRPr="004C591E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D6DF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F84DC5" w:rsidRPr="004C591E" w:rsidTr="00BA1EFD">
        <w:trPr>
          <w:trHeight w:val="434"/>
        </w:trPr>
        <w:tc>
          <w:tcPr>
            <w:tcW w:w="636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2.5. </w:t>
            </w:r>
          </w:p>
        </w:tc>
        <w:tc>
          <w:tcPr>
            <w:tcW w:w="8210" w:type="dxa"/>
            <w:shd w:val="clear" w:color="auto" w:fill="auto"/>
          </w:tcPr>
          <w:p w:rsidR="00763FAD" w:rsidRPr="004C591E" w:rsidRDefault="00750D5A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Календарный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80ECD" w:rsidRPr="004C591E">
              <w:rPr>
                <w:color w:val="000000"/>
                <w:sz w:val="28"/>
                <w:szCs w:val="28"/>
                <w:lang w:eastAsia="ru-RU"/>
              </w:rPr>
              <w:t>учебный</w:t>
            </w:r>
            <w:proofErr w:type="spellEnd"/>
            <w:r w:rsidR="00880ECD"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80ECD" w:rsidRPr="004C591E">
              <w:rPr>
                <w:color w:val="000000"/>
                <w:sz w:val="28"/>
                <w:szCs w:val="28"/>
                <w:lang w:eastAsia="ru-RU"/>
              </w:rPr>
              <w:t>график</w:t>
            </w:r>
            <w:proofErr w:type="spellEnd"/>
            <w:proofErr w:type="gramEnd"/>
            <w:r w:rsidR="00880ECD" w:rsidRPr="004C591E">
              <w:rPr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725" w:type="dxa"/>
            <w:shd w:val="clear" w:color="auto" w:fill="auto"/>
          </w:tcPr>
          <w:p w:rsidR="00763FAD" w:rsidRPr="004C591E" w:rsidRDefault="007D6DF9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</w:tr>
      <w:tr w:rsidR="00F84DC5" w:rsidRPr="004C591E" w:rsidTr="00BA1EFD">
        <w:trPr>
          <w:trHeight w:val="1073"/>
        </w:trPr>
        <w:tc>
          <w:tcPr>
            <w:tcW w:w="636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C591E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763FAD" w:rsidRPr="004C591E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C591E">
              <w:rPr>
                <w:color w:val="000000"/>
                <w:sz w:val="28"/>
                <w:szCs w:val="28"/>
                <w:lang w:eastAsia="ru-RU"/>
              </w:rPr>
              <w:t>Список</w:t>
            </w:r>
            <w:proofErr w:type="spell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591E">
              <w:rPr>
                <w:color w:val="000000"/>
                <w:sz w:val="28"/>
                <w:szCs w:val="28"/>
                <w:lang w:eastAsia="ru-RU"/>
              </w:rPr>
              <w:t>литературы</w:t>
            </w:r>
            <w:proofErr w:type="spellEnd"/>
            <w:proofErr w:type="gramEnd"/>
            <w:r w:rsidRPr="004C591E">
              <w:rPr>
                <w:color w:val="000000"/>
                <w:sz w:val="28"/>
                <w:szCs w:val="28"/>
                <w:lang w:eastAsia="ru-RU"/>
              </w:rPr>
              <w:t xml:space="preserve"> ...………… ………………………………......</w:t>
            </w:r>
            <w:r w:rsidR="004A2B62" w:rsidRPr="004C591E">
              <w:rPr>
                <w:color w:val="000000"/>
                <w:sz w:val="28"/>
                <w:szCs w:val="28"/>
                <w:lang w:val="ru-RU" w:eastAsia="ru-RU"/>
              </w:rPr>
              <w:t>...</w:t>
            </w:r>
          </w:p>
        </w:tc>
        <w:tc>
          <w:tcPr>
            <w:tcW w:w="725" w:type="dxa"/>
            <w:shd w:val="clear" w:color="auto" w:fill="auto"/>
          </w:tcPr>
          <w:p w:rsidR="00763FAD" w:rsidRPr="006D7A7E" w:rsidRDefault="007D6DF9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bookmarkStart w:id="0" w:name="_GoBack"/>
            <w:bookmarkEnd w:id="0"/>
          </w:p>
        </w:tc>
      </w:tr>
    </w:tbl>
    <w:p w:rsidR="00763FAD" w:rsidRPr="004C591E" w:rsidRDefault="00763FAD" w:rsidP="00B42A63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C591E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C591E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C591E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C591E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C591E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Pr="004C591E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Pr="004C591E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C21FA" w:rsidRPr="004C591E" w:rsidRDefault="00BC21FA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lastRenderedPageBreak/>
        <w:t>Раздел №1.</w:t>
      </w:r>
      <w:r w:rsidR="00092BB1" w:rsidRPr="004C591E">
        <w:rPr>
          <w:b/>
          <w:color w:val="000000"/>
          <w:sz w:val="28"/>
          <w:szCs w:val="28"/>
          <w:lang w:val="ru-RU" w:eastAsia="ru-RU"/>
        </w:rPr>
        <w:t xml:space="preserve"> </w:t>
      </w:r>
      <w:r w:rsidR="00880ECD" w:rsidRPr="004C591E">
        <w:rPr>
          <w:b/>
          <w:color w:val="000000"/>
          <w:sz w:val="28"/>
          <w:szCs w:val="28"/>
          <w:lang w:val="ru-RU"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5826D4" w:rsidRPr="004C591E" w:rsidRDefault="005826D4" w:rsidP="00B42A63">
      <w:pPr>
        <w:pStyle w:val="a5"/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4FBA" w:rsidRPr="004C591E" w:rsidRDefault="00C768CE" w:rsidP="008F72F0">
      <w:pPr>
        <w:pStyle w:val="a5"/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="00E13CA2" w:rsidRPr="004C5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13CA2" w:rsidRPr="00773D7E" w:rsidRDefault="00880ECD" w:rsidP="00773D7E">
      <w:pPr>
        <w:jc w:val="both"/>
        <w:rPr>
          <w:b/>
          <w:sz w:val="28"/>
          <w:szCs w:val="28"/>
          <w:lang w:val="ru-RU"/>
        </w:rPr>
      </w:pPr>
      <w:r w:rsidRPr="004C591E">
        <w:rPr>
          <w:color w:val="000000"/>
          <w:sz w:val="28"/>
          <w:szCs w:val="28"/>
          <w:lang w:val="ru-RU" w:eastAsia="ru-RU"/>
        </w:rPr>
        <w:t xml:space="preserve">Дополнительная общеобразовательная программа </w:t>
      </w:r>
      <w:r w:rsidR="009B1FDC" w:rsidRPr="004C591E">
        <w:rPr>
          <w:sz w:val="28"/>
          <w:szCs w:val="28"/>
          <w:lang w:val="ru-RU"/>
        </w:rPr>
        <w:t>социально-гуманитарной направленности</w:t>
      </w:r>
      <w:r w:rsidR="00773D7E">
        <w:rPr>
          <w:sz w:val="28"/>
          <w:szCs w:val="28"/>
          <w:lang w:val="ru-RU"/>
        </w:rPr>
        <w:t xml:space="preserve">   </w:t>
      </w:r>
      <w:r w:rsidR="00773D7E" w:rsidRPr="00773D7E">
        <w:rPr>
          <w:sz w:val="28"/>
          <w:szCs w:val="28"/>
          <w:lang w:val="ru-RU"/>
        </w:rPr>
        <w:t>«Движение Первых»</w:t>
      </w:r>
      <w:r w:rsidR="004C468C" w:rsidRPr="004C591E">
        <w:rPr>
          <w:color w:val="000000"/>
          <w:sz w:val="28"/>
          <w:szCs w:val="28"/>
          <w:lang w:val="ru-RU" w:eastAsia="ru-RU"/>
        </w:rPr>
        <w:t xml:space="preserve"> </w:t>
      </w:r>
      <w:r w:rsidR="00941EAC" w:rsidRPr="004C591E">
        <w:rPr>
          <w:color w:val="000000"/>
          <w:sz w:val="28"/>
          <w:szCs w:val="28"/>
          <w:lang w:val="ru-RU" w:eastAsia="ru-RU"/>
        </w:rPr>
        <w:t xml:space="preserve">разработана в МОУ </w:t>
      </w:r>
      <w:proofErr w:type="gramStart"/>
      <w:r w:rsidR="00941EAC" w:rsidRPr="004C591E">
        <w:rPr>
          <w:color w:val="000000"/>
          <w:sz w:val="28"/>
          <w:szCs w:val="28"/>
          <w:lang w:val="ru-RU" w:eastAsia="ru-RU"/>
        </w:rPr>
        <w:t>ДО</w:t>
      </w:r>
      <w:proofErr w:type="gramEnd"/>
      <w:r w:rsidR="00941EAC" w:rsidRPr="004C591E">
        <w:rPr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="00941EAC" w:rsidRPr="004C591E">
        <w:rPr>
          <w:color w:val="000000"/>
          <w:sz w:val="28"/>
          <w:szCs w:val="28"/>
          <w:lang w:val="ru-RU" w:eastAsia="ru-RU"/>
        </w:rPr>
        <w:t>Центр</w:t>
      </w:r>
      <w:proofErr w:type="gramEnd"/>
      <w:r w:rsidR="00941EAC" w:rsidRPr="004C591E">
        <w:rPr>
          <w:color w:val="000000"/>
          <w:sz w:val="28"/>
          <w:szCs w:val="28"/>
          <w:lang w:val="ru-RU" w:eastAsia="ru-RU"/>
        </w:rPr>
        <w:t xml:space="preserve"> в</w:t>
      </w:r>
      <w:r w:rsidRPr="004C591E">
        <w:rPr>
          <w:color w:val="000000"/>
          <w:sz w:val="28"/>
          <w:szCs w:val="28"/>
          <w:lang w:val="ru-RU" w:eastAsia="ru-RU"/>
        </w:rPr>
        <w:t>нешкольной работы «Юность» в соответствии со следующими нормативно-правовыми документами:</w:t>
      </w:r>
    </w:p>
    <w:p w:rsidR="00E13CA2" w:rsidRPr="004C591E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 xml:space="preserve">- Федеральный закон от 29.12.2012 </w:t>
      </w:r>
      <w:r w:rsidRPr="004C591E">
        <w:rPr>
          <w:color w:val="000000"/>
          <w:sz w:val="28"/>
          <w:szCs w:val="28"/>
          <w:lang w:eastAsia="ru-RU"/>
        </w:rPr>
        <w:t>N</w:t>
      </w:r>
      <w:r w:rsidRPr="004C591E">
        <w:rPr>
          <w:color w:val="000000"/>
          <w:sz w:val="28"/>
          <w:szCs w:val="28"/>
          <w:lang w:val="ru-RU" w:eastAsia="ru-RU"/>
        </w:rPr>
        <w:t xml:space="preserve"> 273-ФЗ (ред. от 02.07.2021) «Об образовании в Российской Федерации»;</w:t>
      </w:r>
    </w:p>
    <w:p w:rsidR="00E13CA2" w:rsidRPr="004C591E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2E87" w:rsidRPr="004C591E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 xml:space="preserve">- Письмо </w:t>
      </w:r>
      <w:proofErr w:type="spellStart"/>
      <w:r w:rsidRPr="004C591E"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4C591E">
        <w:rPr>
          <w:color w:val="000000"/>
          <w:sz w:val="28"/>
          <w:szCs w:val="28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4C591E">
        <w:rPr>
          <w:color w:val="000000"/>
          <w:sz w:val="28"/>
          <w:szCs w:val="28"/>
          <w:lang w:val="ru-RU" w:eastAsia="ru-RU"/>
        </w:rPr>
        <w:t>разноуровневые</w:t>
      </w:r>
      <w:proofErr w:type="spellEnd"/>
      <w:r w:rsidRPr="004C591E">
        <w:rPr>
          <w:color w:val="000000"/>
          <w:sz w:val="28"/>
          <w:szCs w:val="28"/>
          <w:lang w:val="ru-RU" w:eastAsia="ru-RU"/>
        </w:rPr>
        <w:t xml:space="preserve"> программы)»;</w:t>
      </w:r>
    </w:p>
    <w:p w:rsidR="00E12E87" w:rsidRPr="004C591E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13CA2" w:rsidRPr="004C591E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- Распоряжение Правител</w:t>
      </w:r>
      <w:r w:rsidR="00560267" w:rsidRPr="004C591E">
        <w:rPr>
          <w:color w:val="000000"/>
          <w:sz w:val="28"/>
          <w:szCs w:val="28"/>
          <w:lang w:val="ru-RU" w:eastAsia="ru-RU"/>
        </w:rPr>
        <w:t>ьства Российской Федерации от 31марта 2022 года № 678</w:t>
      </w:r>
      <w:r w:rsidRPr="004C591E">
        <w:rPr>
          <w:color w:val="000000"/>
          <w:sz w:val="28"/>
          <w:szCs w:val="28"/>
          <w:lang w:val="ru-RU" w:eastAsia="ru-RU"/>
        </w:rPr>
        <w:t>-р «</w:t>
      </w:r>
      <w:r w:rsidR="00560267" w:rsidRPr="004C591E">
        <w:rPr>
          <w:color w:val="000000"/>
          <w:sz w:val="28"/>
          <w:szCs w:val="28"/>
          <w:lang w:val="ru-RU" w:eastAsia="ru-RU"/>
        </w:rPr>
        <w:t xml:space="preserve"> О Концепции </w:t>
      </w:r>
      <w:r w:rsidRPr="004C591E">
        <w:rPr>
          <w:color w:val="000000"/>
          <w:sz w:val="28"/>
          <w:szCs w:val="28"/>
          <w:lang w:val="ru-RU" w:eastAsia="ru-RU"/>
        </w:rPr>
        <w:t xml:space="preserve"> развития дополнительного образования детей</w:t>
      </w:r>
      <w:r w:rsidR="00560267" w:rsidRPr="004C591E">
        <w:rPr>
          <w:color w:val="000000"/>
          <w:sz w:val="28"/>
          <w:szCs w:val="28"/>
          <w:lang w:val="ru-RU" w:eastAsia="ru-RU"/>
        </w:rPr>
        <w:t xml:space="preserve"> до 2030 года</w:t>
      </w:r>
      <w:r w:rsidRPr="004C591E">
        <w:rPr>
          <w:color w:val="000000"/>
          <w:sz w:val="28"/>
          <w:szCs w:val="28"/>
          <w:lang w:val="ru-RU" w:eastAsia="ru-RU"/>
        </w:rPr>
        <w:t xml:space="preserve">»; </w:t>
      </w:r>
    </w:p>
    <w:p w:rsidR="00E13CA2" w:rsidRPr="004C591E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E13CA2" w:rsidRPr="004C591E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 xml:space="preserve">- Постановление от 26 сентября 2019 года </w:t>
      </w:r>
      <w:r w:rsidRPr="004C591E">
        <w:rPr>
          <w:color w:val="000000"/>
          <w:sz w:val="28"/>
          <w:szCs w:val="28"/>
          <w:lang w:eastAsia="ru-RU"/>
        </w:rPr>
        <w:t>N</w:t>
      </w:r>
      <w:r w:rsidRPr="004C591E">
        <w:rPr>
          <w:color w:val="000000"/>
          <w:sz w:val="28"/>
          <w:szCs w:val="28"/>
          <w:lang w:val="ru-RU" w:eastAsia="ru-RU"/>
        </w:rPr>
        <w:t xml:space="preserve"> 2067-па «Об утверждении Положения о персонифицированном дополнительном образовании детей</w:t>
      </w:r>
      <w:r w:rsidR="00E12E87" w:rsidRPr="004C591E">
        <w:rPr>
          <w:color w:val="000000"/>
          <w:sz w:val="28"/>
          <w:szCs w:val="28"/>
          <w:lang w:val="ru-RU" w:eastAsia="ru-RU"/>
        </w:rPr>
        <w:t xml:space="preserve"> </w:t>
      </w:r>
      <w:r w:rsidRPr="004C591E">
        <w:rPr>
          <w:color w:val="000000"/>
          <w:sz w:val="28"/>
          <w:szCs w:val="28"/>
          <w:lang w:val="ru-RU" w:eastAsia="ru-RU"/>
        </w:rPr>
        <w:t>на территории муниципального образования городского округа «Город Комсомольск-на-Амуре» (с изменениями на 6 мая 2020 года);</w:t>
      </w:r>
    </w:p>
    <w:p w:rsidR="00E13CA2" w:rsidRPr="004C591E" w:rsidRDefault="00F1377F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-</w:t>
      </w:r>
      <w:r w:rsidR="00880ECD" w:rsidRPr="004C591E">
        <w:rPr>
          <w:color w:val="000000"/>
          <w:sz w:val="28"/>
          <w:szCs w:val="28"/>
          <w:lang w:val="ru-RU" w:eastAsia="ru-RU"/>
        </w:rPr>
        <w:t>Устав Муниципального образовательного учреждения дополнительного образования «Центр внешкольной работы «Юность».</w:t>
      </w:r>
    </w:p>
    <w:p w:rsidR="00E13CA2" w:rsidRPr="004C591E" w:rsidRDefault="00AD1709" w:rsidP="00AD170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 xml:space="preserve"> </w:t>
      </w:r>
      <w:r w:rsidR="007B4ACD" w:rsidRPr="004C591E">
        <w:rPr>
          <w:b/>
          <w:color w:val="000000"/>
          <w:sz w:val="28"/>
          <w:szCs w:val="28"/>
          <w:lang w:val="ru-RU" w:eastAsia="ru-RU"/>
        </w:rPr>
        <w:t xml:space="preserve">        </w:t>
      </w:r>
      <w:r w:rsidR="00AD6ECB">
        <w:rPr>
          <w:b/>
          <w:color w:val="000000"/>
          <w:sz w:val="28"/>
          <w:szCs w:val="28"/>
          <w:lang w:val="ru-RU" w:eastAsia="ru-RU"/>
        </w:rPr>
        <w:t xml:space="preserve"> Программа </w:t>
      </w:r>
      <w:proofErr w:type="spellStart"/>
      <w:r w:rsidR="00AD6ECB" w:rsidRPr="00AD6ECB">
        <w:rPr>
          <w:color w:val="000000"/>
          <w:sz w:val="28"/>
          <w:szCs w:val="28"/>
          <w:lang w:val="ru-RU" w:eastAsia="ru-RU"/>
        </w:rPr>
        <w:t>разноуровневая</w:t>
      </w:r>
      <w:proofErr w:type="spellEnd"/>
      <w:r w:rsidR="00AD6ECB" w:rsidRPr="00AD6ECB">
        <w:rPr>
          <w:color w:val="000000"/>
          <w:sz w:val="28"/>
          <w:szCs w:val="28"/>
          <w:lang w:val="ru-RU" w:eastAsia="ru-RU"/>
        </w:rPr>
        <w:t>, сетевая</w:t>
      </w:r>
      <w:r w:rsidRPr="004C591E">
        <w:rPr>
          <w:color w:val="000000"/>
          <w:sz w:val="28"/>
          <w:szCs w:val="28"/>
          <w:lang w:val="ru-RU" w:eastAsia="ru-RU"/>
        </w:rPr>
        <w:t xml:space="preserve">: </w:t>
      </w:r>
      <w:r w:rsidR="004045C6" w:rsidRPr="004C591E">
        <w:rPr>
          <w:color w:val="000000"/>
          <w:sz w:val="28"/>
          <w:szCs w:val="28"/>
          <w:lang w:val="ru-RU" w:eastAsia="ru-RU"/>
        </w:rPr>
        <w:t xml:space="preserve">культура и искусство, </w:t>
      </w:r>
      <w:proofErr w:type="spellStart"/>
      <w:r w:rsidR="004045C6" w:rsidRPr="004C591E">
        <w:rPr>
          <w:color w:val="000000"/>
          <w:sz w:val="28"/>
          <w:szCs w:val="28"/>
          <w:lang w:val="ru-RU" w:eastAsia="ru-RU"/>
        </w:rPr>
        <w:t>волонтёрство</w:t>
      </w:r>
      <w:proofErr w:type="spellEnd"/>
      <w:r w:rsidR="004045C6" w:rsidRPr="004C591E">
        <w:rPr>
          <w:color w:val="000000"/>
          <w:sz w:val="28"/>
          <w:szCs w:val="28"/>
          <w:lang w:val="ru-RU" w:eastAsia="ru-RU"/>
        </w:rPr>
        <w:t xml:space="preserve"> и добровольчество, патриотизм, спорт, образование.</w:t>
      </w:r>
    </w:p>
    <w:p w:rsidR="00A25266" w:rsidRPr="004C591E" w:rsidRDefault="00A25266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FA02E9" w:rsidRPr="00AD6ECB" w:rsidRDefault="00FA02E9" w:rsidP="00FA02E9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4023C7" w:rsidRPr="004C591E" w:rsidRDefault="004023C7" w:rsidP="00AD6ECB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</w:p>
    <w:p w:rsidR="008106EA" w:rsidRDefault="003D5014" w:rsidP="008106EA">
      <w:pPr>
        <w:shd w:val="clear" w:color="auto" w:fill="FFFFFF"/>
        <w:tabs>
          <w:tab w:val="left" w:pos="142"/>
        </w:tabs>
        <w:jc w:val="both"/>
        <w:rPr>
          <w:sz w:val="28"/>
          <w:szCs w:val="28"/>
          <w:lang w:val="ru-RU"/>
        </w:rPr>
      </w:pPr>
      <w:r w:rsidRPr="008106EA">
        <w:rPr>
          <w:b/>
          <w:sz w:val="28"/>
          <w:szCs w:val="28"/>
          <w:lang w:val="ru-RU"/>
        </w:rPr>
        <w:lastRenderedPageBreak/>
        <w:t>Актуальность программы</w:t>
      </w:r>
      <w:r w:rsidR="008106EA" w:rsidRPr="008106EA">
        <w:rPr>
          <w:b/>
          <w:sz w:val="28"/>
          <w:szCs w:val="28"/>
          <w:lang w:val="ru-RU"/>
        </w:rPr>
        <w:t>.</w:t>
      </w:r>
      <w:r w:rsidRPr="004C591E">
        <w:rPr>
          <w:sz w:val="28"/>
          <w:szCs w:val="28"/>
          <w:lang w:val="ru-RU"/>
        </w:rPr>
        <w:t xml:space="preserve"> </w:t>
      </w:r>
    </w:p>
    <w:p w:rsidR="003D5014" w:rsidRDefault="003D5014" w:rsidP="008106EA">
      <w:pPr>
        <w:shd w:val="clear" w:color="auto" w:fill="FFFFFF"/>
        <w:tabs>
          <w:tab w:val="left" w:pos="142"/>
        </w:tabs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Актуальность программы связана с развитием Российского движения детей и молодежи «Движение первых». Сегодня детские объединения включают в себя десятки направлений деятельности, сотни мероприятий, тысячи интересных идей. Пришло время объединяться вместе, быть вместе со страной, быть в движении! На территории десятки детских общественных объединений. Деятельность детских общественных организаций строится на основах самоуправления. Самоуправление, как способ организации жизнедеятельности детских  объединений позволяет формировать культуру проявления социальной инициативы, включающий в себя целый комплекс демократических процедур, специальных знаний и организаторских умений, соответствующих правовому полю. </w:t>
      </w:r>
    </w:p>
    <w:p w:rsidR="008106EA" w:rsidRPr="008106EA" w:rsidRDefault="008106EA" w:rsidP="008106EA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8106EA">
        <w:rPr>
          <w:rFonts w:ascii="Times New Roman" w:eastAsia="Arial CYR" w:hAnsi="Times New Roman" w:cs="Times New Roman"/>
          <w:b/>
          <w:sz w:val="28"/>
          <w:szCs w:val="28"/>
        </w:rPr>
        <w:t>Педагогическая целесообразность</w:t>
      </w:r>
    </w:p>
    <w:p w:rsidR="008106EA" w:rsidRPr="008106EA" w:rsidRDefault="005E7037" w:rsidP="008106EA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</w:t>
      </w:r>
      <w:r w:rsidR="008106EA" w:rsidRPr="008106EA">
        <w:rPr>
          <w:rFonts w:ascii="Times New Roman" w:eastAsia="Arial CYR" w:hAnsi="Times New Roman" w:cs="Times New Roman"/>
          <w:sz w:val="28"/>
          <w:szCs w:val="28"/>
        </w:rPr>
        <w:t xml:space="preserve">Образовательный процесс предусматривает сотрудничество с учреждениями культуры, общеобразовательными школами, средствами массовой информации, общественными организациями и объединениями, различными учреждениями и предприятиями города. Работа </w:t>
      </w:r>
      <w:r w:rsidR="000F7B96">
        <w:rPr>
          <w:rFonts w:ascii="Times New Roman" w:eastAsia="Arial CYR" w:hAnsi="Times New Roman" w:cs="Times New Roman"/>
          <w:sz w:val="28"/>
          <w:szCs w:val="28"/>
        </w:rPr>
        <w:t xml:space="preserve">обучающихся в организации «Движение первых» </w:t>
      </w:r>
      <w:r w:rsidR="008106EA" w:rsidRPr="008106EA">
        <w:rPr>
          <w:rFonts w:ascii="Times New Roman" w:eastAsia="Arial CYR" w:hAnsi="Times New Roman" w:cs="Times New Roman"/>
          <w:sz w:val="28"/>
          <w:szCs w:val="28"/>
        </w:rPr>
        <w:t>окажет положительное организующее влияние на подростков, так как подчеркнёт конкретную роль в государственных и торжественных</w:t>
      </w:r>
      <w:r w:rsidR="000F7B96">
        <w:rPr>
          <w:rFonts w:ascii="Times New Roman" w:eastAsia="Arial CYR" w:hAnsi="Times New Roman" w:cs="Times New Roman"/>
          <w:sz w:val="28"/>
          <w:szCs w:val="28"/>
        </w:rPr>
        <w:t xml:space="preserve">, патриотических </w:t>
      </w:r>
      <w:r w:rsidR="008106EA" w:rsidRPr="008106EA">
        <w:rPr>
          <w:rFonts w:ascii="Times New Roman" w:eastAsia="Arial CYR" w:hAnsi="Times New Roman" w:cs="Times New Roman"/>
          <w:sz w:val="28"/>
          <w:szCs w:val="28"/>
        </w:rPr>
        <w:t xml:space="preserve"> мероприятиях нашего города и края.</w:t>
      </w:r>
    </w:p>
    <w:p w:rsidR="008106EA" w:rsidRPr="008106EA" w:rsidRDefault="005E7037" w:rsidP="00810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</w:t>
      </w:r>
      <w:r w:rsidR="000F7B96">
        <w:rPr>
          <w:rFonts w:ascii="Times New Roman" w:eastAsia="Arial CYR" w:hAnsi="Times New Roman" w:cs="Times New Roman"/>
          <w:sz w:val="28"/>
          <w:szCs w:val="28"/>
        </w:rPr>
        <w:t xml:space="preserve">Программа </w:t>
      </w:r>
      <w:proofErr w:type="spellStart"/>
      <w:r w:rsidR="000F7B96">
        <w:rPr>
          <w:rFonts w:ascii="Times New Roman" w:eastAsia="Arial CYR" w:hAnsi="Times New Roman" w:cs="Times New Roman"/>
          <w:sz w:val="28"/>
          <w:szCs w:val="28"/>
        </w:rPr>
        <w:t>разноуровневая</w:t>
      </w:r>
      <w:proofErr w:type="spellEnd"/>
      <w:r w:rsidR="000F7B96">
        <w:rPr>
          <w:rFonts w:ascii="Times New Roman" w:eastAsia="Arial CYR" w:hAnsi="Times New Roman" w:cs="Times New Roman"/>
          <w:sz w:val="28"/>
          <w:szCs w:val="28"/>
        </w:rPr>
        <w:t>, сетевая</w:t>
      </w:r>
      <w:r w:rsidR="008106EA" w:rsidRPr="008106EA">
        <w:rPr>
          <w:rFonts w:ascii="Times New Roman" w:eastAsia="Arial CYR" w:hAnsi="Times New Roman" w:cs="Times New Roman"/>
          <w:sz w:val="28"/>
          <w:szCs w:val="28"/>
        </w:rPr>
        <w:t xml:space="preserve">, основывается </w:t>
      </w:r>
      <w:r w:rsidR="000F7B96">
        <w:rPr>
          <w:rFonts w:ascii="Times New Roman" w:eastAsia="Arial CYR" w:hAnsi="Times New Roman" w:cs="Times New Roman"/>
          <w:sz w:val="28"/>
          <w:szCs w:val="28"/>
        </w:rPr>
        <w:t>на деятельности детских объединений школ, дворцов и других детских учреждений города, края.</w:t>
      </w:r>
    </w:p>
    <w:p w:rsidR="000F7B96" w:rsidRPr="000F7B96" w:rsidRDefault="000F7B96" w:rsidP="000F7B9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9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0F7B96" w:rsidRPr="000F7B96" w:rsidRDefault="005E7037" w:rsidP="000F7B9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7B96" w:rsidRPr="000F7B96">
        <w:rPr>
          <w:rFonts w:ascii="Times New Roman" w:hAnsi="Times New Roman" w:cs="Times New Roman"/>
          <w:sz w:val="28"/>
          <w:szCs w:val="28"/>
        </w:rPr>
        <w:t xml:space="preserve">Новизна программы состоит в том, что учащиеся знакомятся с государственными символами, ритуалами и церемониями, </w:t>
      </w:r>
      <w:r>
        <w:rPr>
          <w:rFonts w:ascii="Times New Roman" w:hAnsi="Times New Roman" w:cs="Times New Roman"/>
          <w:sz w:val="28"/>
          <w:szCs w:val="28"/>
        </w:rPr>
        <w:t xml:space="preserve">выполняют огромную волонтёрскую деятельность. </w:t>
      </w:r>
      <w:r w:rsidR="000F7B96" w:rsidRPr="000F7B96">
        <w:rPr>
          <w:rFonts w:ascii="Times New Roman" w:hAnsi="Times New Roman" w:cs="Times New Roman"/>
          <w:sz w:val="28"/>
          <w:szCs w:val="28"/>
        </w:rPr>
        <w:t xml:space="preserve">Занятия построены таким образом, что позволяют в короткие сроки овладеть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7B96" w:rsidRPr="000F7B96">
        <w:rPr>
          <w:rFonts w:ascii="Times New Roman" w:hAnsi="Times New Roman" w:cs="Times New Roman"/>
          <w:sz w:val="28"/>
          <w:szCs w:val="28"/>
        </w:rPr>
        <w:t>применить полученные навыки на практике. Занятия ведёт  педагог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="000F7B96" w:rsidRPr="000F7B96">
        <w:rPr>
          <w:rFonts w:ascii="Times New Roman" w:hAnsi="Times New Roman" w:cs="Times New Roman"/>
          <w:sz w:val="28"/>
          <w:szCs w:val="28"/>
        </w:rPr>
        <w:t>. В его обязанности входит: проведения теоретических и практических занятий, индивидуальная и групповая работа, проведения репетиций, 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подбор различных мероприятий гражданской и патриотической и социальной   направленности</w:t>
      </w:r>
      <w:r w:rsidR="000F7B96" w:rsidRPr="000F7B96">
        <w:rPr>
          <w:rFonts w:ascii="Times New Roman" w:hAnsi="Times New Roman" w:cs="Times New Roman"/>
          <w:sz w:val="28"/>
          <w:szCs w:val="28"/>
        </w:rPr>
        <w:t>.</w:t>
      </w:r>
    </w:p>
    <w:p w:rsidR="000F7B96" w:rsidRPr="000F7B96" w:rsidRDefault="005E7037" w:rsidP="000F7B96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          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>Отличительной особенностью данной программы является частичное применение электронного обучения и дистанционных образовательных технологий, используемые в работе: онлайн – платформы, цифровые образовательные ресурсы, размещенные на образовательных сайтах, видео конференций (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val="en-US" w:eastAsia="en-US"/>
        </w:rPr>
        <w:t>Skype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,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val="en-US" w:eastAsia="en-US"/>
        </w:rPr>
        <w:t>Zoom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), электронная почта, облачные серверы и др., а также городские ресурсы: </w:t>
      </w:r>
      <w:proofErr w:type="gramStart"/>
      <w:r w:rsidR="000F7B96" w:rsidRPr="000F7B96">
        <w:rPr>
          <w:rFonts w:ascii="Times New Roman" w:eastAsia="Arial CYR" w:hAnsi="Times New Roman" w:cs="Times New Roman"/>
          <w:sz w:val="28"/>
          <w:szCs w:val="28"/>
          <w:lang w:val="en-US" w:eastAsia="en-US"/>
        </w:rPr>
        <w:t>MOSOBR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/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val="en-US" w:eastAsia="en-US"/>
        </w:rPr>
        <w:t>TV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проект «Учимся вместе»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>и другие.</w:t>
      </w:r>
      <w:proofErr w:type="gramEnd"/>
    </w:p>
    <w:p w:rsidR="000F7B96" w:rsidRPr="000F7B96" w:rsidRDefault="005E7037" w:rsidP="000F7B96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           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Возможно проведение индивидуальных занятий с применением электронного обучения и дистанционных образовательных технологий в режиме онлайн  с использованием платформ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val="en-US" w:eastAsia="en-US"/>
        </w:rPr>
        <w:t>Skype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, 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val="en-US" w:eastAsia="en-US"/>
        </w:rPr>
        <w:t>Zoom</w:t>
      </w:r>
      <w:r w:rsidR="000F7B96" w:rsidRPr="000F7B96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и другие.</w:t>
      </w:r>
    </w:p>
    <w:p w:rsidR="008106EA" w:rsidRPr="004C591E" w:rsidRDefault="008106EA" w:rsidP="00AD6ECB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</w:p>
    <w:p w:rsidR="004023C7" w:rsidRPr="004C591E" w:rsidRDefault="003D5014" w:rsidP="003D5014">
      <w:pPr>
        <w:shd w:val="clear" w:color="auto" w:fill="FFFFFF"/>
        <w:tabs>
          <w:tab w:val="left" w:pos="142"/>
        </w:tabs>
        <w:spacing w:line="276" w:lineRule="auto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Адресат программы</w:t>
      </w:r>
      <w:r w:rsidR="004023C7" w:rsidRPr="004C591E">
        <w:rPr>
          <w:b/>
          <w:sz w:val="28"/>
          <w:szCs w:val="28"/>
          <w:lang w:val="ru-RU"/>
        </w:rPr>
        <w:t>:</w:t>
      </w:r>
    </w:p>
    <w:p w:rsidR="00EB5281" w:rsidRPr="004C591E" w:rsidRDefault="003D501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lastRenderedPageBreak/>
        <w:t xml:space="preserve"> </w:t>
      </w:r>
      <w:r w:rsidR="00EA35C1">
        <w:rPr>
          <w:sz w:val="28"/>
          <w:szCs w:val="28"/>
          <w:lang w:val="ru-RU"/>
        </w:rPr>
        <w:t xml:space="preserve">             </w:t>
      </w:r>
      <w:r w:rsidRPr="004C591E">
        <w:rPr>
          <w:sz w:val="28"/>
          <w:szCs w:val="28"/>
          <w:lang w:val="ru-RU"/>
        </w:rPr>
        <w:t xml:space="preserve">Программа ориентирована на учащихся 12-18лет, имеющих стремление к социальной активности, не обладающих специальными знаниями.   Уровень освоения программы: </w:t>
      </w:r>
      <w:r w:rsidR="005E7037">
        <w:rPr>
          <w:sz w:val="28"/>
          <w:szCs w:val="28"/>
          <w:lang w:val="ru-RU"/>
        </w:rPr>
        <w:t>сетевой.</w:t>
      </w:r>
    </w:p>
    <w:p w:rsidR="003D5014" w:rsidRPr="004C591E" w:rsidRDefault="003D501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EA35C1">
        <w:rPr>
          <w:b/>
          <w:sz w:val="28"/>
          <w:szCs w:val="28"/>
          <w:lang w:val="ru-RU"/>
        </w:rPr>
        <w:t xml:space="preserve"> Срок и объем реализации программы</w:t>
      </w:r>
      <w:r w:rsidRPr="004C591E">
        <w:rPr>
          <w:sz w:val="28"/>
          <w:szCs w:val="28"/>
          <w:lang w:val="ru-RU"/>
        </w:rPr>
        <w:t xml:space="preserve">. </w:t>
      </w:r>
    </w:p>
    <w:p w:rsidR="003D5014" w:rsidRPr="004C591E" w:rsidRDefault="00EA35C1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3D5014" w:rsidRPr="004C591E">
        <w:rPr>
          <w:sz w:val="28"/>
          <w:szCs w:val="28"/>
          <w:lang w:val="ru-RU"/>
        </w:rPr>
        <w:t>Программа р</w:t>
      </w:r>
      <w:r w:rsidR="00EB5281" w:rsidRPr="004C591E">
        <w:rPr>
          <w:sz w:val="28"/>
          <w:szCs w:val="28"/>
          <w:lang w:val="ru-RU"/>
        </w:rPr>
        <w:t>ассчитана на 1 год обучения (72 часа</w:t>
      </w:r>
      <w:r w:rsidR="003D5014" w:rsidRPr="004C591E">
        <w:rPr>
          <w:sz w:val="28"/>
          <w:szCs w:val="28"/>
          <w:lang w:val="ru-RU"/>
        </w:rPr>
        <w:t xml:space="preserve">). </w:t>
      </w:r>
    </w:p>
    <w:p w:rsidR="004C591E" w:rsidRPr="004C591E" w:rsidRDefault="004C591E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</w:p>
    <w:p w:rsidR="004023C7" w:rsidRPr="004C591E" w:rsidRDefault="003D501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Условия набора учащихся:</w:t>
      </w:r>
      <w:r w:rsidRPr="004C591E">
        <w:rPr>
          <w:sz w:val="28"/>
          <w:szCs w:val="28"/>
          <w:lang w:val="ru-RU"/>
        </w:rPr>
        <w:t xml:space="preserve"> </w:t>
      </w:r>
    </w:p>
    <w:p w:rsidR="00477444" w:rsidRPr="004C591E" w:rsidRDefault="004023C7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  </w:t>
      </w:r>
      <w:r w:rsidR="003D5014" w:rsidRPr="004C591E">
        <w:rPr>
          <w:sz w:val="28"/>
          <w:szCs w:val="28"/>
          <w:lang w:val="ru-RU"/>
        </w:rPr>
        <w:t xml:space="preserve">Для обучения набираются все желающие 12-17 лет на основании письменного заявления родителей (законных представителей ребенка). </w:t>
      </w:r>
    </w:p>
    <w:p w:rsidR="00477444" w:rsidRPr="004C591E" w:rsidRDefault="0047744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4C591E">
        <w:rPr>
          <w:i/>
          <w:sz w:val="28"/>
          <w:szCs w:val="28"/>
          <w:lang w:val="ru-RU"/>
        </w:rPr>
        <w:t xml:space="preserve">   </w:t>
      </w:r>
      <w:r w:rsidR="003D5014" w:rsidRPr="004C591E">
        <w:rPr>
          <w:i/>
          <w:sz w:val="28"/>
          <w:szCs w:val="28"/>
          <w:lang w:val="ru-RU"/>
        </w:rPr>
        <w:t>Условия формирования групп:</w:t>
      </w:r>
      <w:r w:rsidR="003D5014" w:rsidRPr="004C591E">
        <w:rPr>
          <w:sz w:val="28"/>
          <w:szCs w:val="28"/>
          <w:lang w:val="ru-RU"/>
        </w:rPr>
        <w:t xml:space="preserve"> Для реализации программы может осуществляться формирование как одновозрастных, так и разновозрастных групп.</w:t>
      </w:r>
    </w:p>
    <w:p w:rsidR="00EA35C1" w:rsidRDefault="0047744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i/>
          <w:sz w:val="28"/>
          <w:szCs w:val="28"/>
          <w:lang w:val="ru-RU"/>
        </w:rPr>
        <w:t xml:space="preserve">  </w:t>
      </w:r>
      <w:r w:rsidR="003D5014" w:rsidRPr="004C591E">
        <w:rPr>
          <w:i/>
          <w:sz w:val="28"/>
          <w:szCs w:val="28"/>
          <w:lang w:val="ru-RU"/>
        </w:rPr>
        <w:t xml:space="preserve"> Количество учащихся в группах:</w:t>
      </w:r>
      <w:r w:rsidRPr="004C591E">
        <w:rPr>
          <w:sz w:val="28"/>
          <w:szCs w:val="28"/>
          <w:lang w:val="ru-RU"/>
        </w:rPr>
        <w:t xml:space="preserve"> Количество учащихся в группе  8-10</w:t>
      </w:r>
      <w:r w:rsidR="003D5014" w:rsidRPr="004C591E">
        <w:rPr>
          <w:sz w:val="28"/>
          <w:szCs w:val="28"/>
          <w:lang w:val="ru-RU"/>
        </w:rPr>
        <w:t xml:space="preserve"> человек. </w:t>
      </w:r>
    </w:p>
    <w:p w:rsidR="00477444" w:rsidRPr="00EA35C1" w:rsidRDefault="003D501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EA35C1">
        <w:rPr>
          <w:b/>
          <w:sz w:val="28"/>
          <w:szCs w:val="28"/>
          <w:lang w:val="ru-RU"/>
        </w:rPr>
        <w:t xml:space="preserve">Особенности организации образовательного процесса: </w:t>
      </w:r>
    </w:p>
    <w:p w:rsidR="004C591E" w:rsidRPr="004C591E" w:rsidRDefault="0047744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   </w:t>
      </w:r>
      <w:r w:rsidR="003D5014" w:rsidRPr="004C591E">
        <w:rPr>
          <w:sz w:val="28"/>
          <w:szCs w:val="28"/>
          <w:lang w:val="ru-RU"/>
        </w:rPr>
        <w:t>Занятия могут проводиться как в аудитории (классе), так и в дистанционном режиме, с использованием дистанционного обучения, и внеаудиторных занятий, а также в ходе с</w:t>
      </w:r>
      <w:r w:rsidR="004C591E" w:rsidRPr="004C591E">
        <w:rPr>
          <w:sz w:val="28"/>
          <w:szCs w:val="28"/>
          <w:lang w:val="ru-RU"/>
        </w:rPr>
        <w:t>амостоятельной работы учащихся.</w:t>
      </w:r>
    </w:p>
    <w:p w:rsidR="00477444" w:rsidRPr="004C591E" w:rsidRDefault="003D5014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 xml:space="preserve">Формы организации деятельности учащихся на занятии: </w:t>
      </w:r>
    </w:p>
    <w:p w:rsidR="00477444" w:rsidRPr="004C591E" w:rsidRDefault="004023C7" w:rsidP="00EA35C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 </w:t>
      </w:r>
      <w:proofErr w:type="gramStart"/>
      <w:r w:rsidR="003D5014" w:rsidRPr="004C591E">
        <w:rPr>
          <w:sz w:val="28"/>
          <w:szCs w:val="28"/>
          <w:lang w:val="ru-RU"/>
        </w:rPr>
        <w:t>Фронтальная</w:t>
      </w:r>
      <w:proofErr w:type="gramEnd"/>
      <w:r w:rsidR="003D5014" w:rsidRPr="004C591E">
        <w:rPr>
          <w:sz w:val="28"/>
          <w:szCs w:val="28"/>
          <w:lang w:val="ru-RU"/>
        </w:rPr>
        <w:t xml:space="preserve"> (проведение лекции-визуализации со всем составом учащихся), 4 групповая (проведение занятий в малых группах), индивидуальная (проведение индивидуальных консультаций) и коллективная (проведение общих мероприятий). </w:t>
      </w:r>
    </w:p>
    <w:p w:rsidR="00477444" w:rsidRPr="004C591E" w:rsidRDefault="00477444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</w:t>
      </w:r>
      <w:r w:rsidR="004023C7" w:rsidRPr="004C591E">
        <w:rPr>
          <w:sz w:val="28"/>
          <w:szCs w:val="28"/>
          <w:lang w:val="ru-RU"/>
        </w:rPr>
        <w:t xml:space="preserve">  </w:t>
      </w:r>
      <w:r w:rsidR="003D5014" w:rsidRPr="004C591E">
        <w:rPr>
          <w:sz w:val="28"/>
          <w:szCs w:val="28"/>
          <w:lang w:val="ru-RU"/>
        </w:rPr>
        <w:t>Материально-техническое оснащение программы: Учебные занятия проводятся в кабинет</w:t>
      </w:r>
      <w:r w:rsidRPr="004C591E">
        <w:rPr>
          <w:sz w:val="28"/>
          <w:szCs w:val="28"/>
          <w:lang w:val="ru-RU"/>
        </w:rPr>
        <w:t>е, где есть парты и стулья на 8-10</w:t>
      </w:r>
      <w:r w:rsidR="003D5014" w:rsidRPr="004C591E">
        <w:rPr>
          <w:sz w:val="28"/>
          <w:szCs w:val="28"/>
          <w:lang w:val="ru-RU"/>
        </w:rPr>
        <w:t xml:space="preserve"> человек. Кабинет должен быть оснащён мультимедийным оборудованием, многофункциональным устройством (принтер, копир).</w:t>
      </w:r>
    </w:p>
    <w:p w:rsidR="00FC2B07" w:rsidRPr="004C591E" w:rsidRDefault="00477444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/>
        </w:rPr>
        <w:t xml:space="preserve">   </w:t>
      </w:r>
      <w:r w:rsidR="003D5014" w:rsidRPr="004C591E">
        <w:rPr>
          <w:sz w:val="28"/>
          <w:szCs w:val="28"/>
          <w:lang w:val="ru-RU"/>
        </w:rPr>
        <w:t xml:space="preserve"> </w:t>
      </w:r>
      <w:r w:rsidR="003D5014" w:rsidRPr="004C591E">
        <w:rPr>
          <w:b/>
          <w:sz w:val="28"/>
          <w:szCs w:val="28"/>
          <w:lang w:val="ru-RU"/>
        </w:rPr>
        <w:t>Кадровое обеспечение программы:</w:t>
      </w:r>
      <w:r w:rsidR="003D5014" w:rsidRPr="004C591E">
        <w:rPr>
          <w:sz w:val="28"/>
          <w:szCs w:val="28"/>
          <w:lang w:val="ru-RU"/>
        </w:rPr>
        <w:t xml:space="preserve"> Педагоги, работающие по данной программе, должны соответствовать квалификационным характеристикам должности «педагог дополнительного образования», знать особенности работы с учащимися среднего и старшего школьного возраста, иметь оп</w:t>
      </w:r>
      <w:r w:rsidRPr="004C591E">
        <w:rPr>
          <w:sz w:val="28"/>
          <w:szCs w:val="28"/>
          <w:lang w:val="ru-RU"/>
        </w:rPr>
        <w:t>ыт работы по направлению.</w:t>
      </w:r>
    </w:p>
    <w:p w:rsidR="00D36164" w:rsidRPr="004C591E" w:rsidRDefault="00880ECD" w:rsidP="00A455D5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4C591E">
        <w:rPr>
          <w:b/>
          <w:i/>
          <w:color w:val="000000" w:themeColor="text1"/>
          <w:sz w:val="28"/>
          <w:szCs w:val="28"/>
        </w:rPr>
        <w:t>Объем и сроки реализации программы</w:t>
      </w:r>
      <w:r w:rsidR="006669F2" w:rsidRPr="004C591E">
        <w:rPr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page" w:tblpX="705" w:tblpY="298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2126"/>
        <w:gridCol w:w="1985"/>
        <w:gridCol w:w="1559"/>
        <w:gridCol w:w="1701"/>
      </w:tblGrid>
      <w:tr w:rsidR="00A84925" w:rsidRPr="00AD6ECB" w:rsidTr="00377861">
        <w:tc>
          <w:tcPr>
            <w:tcW w:w="817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276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</w:t>
            </w:r>
          </w:p>
        </w:tc>
        <w:tc>
          <w:tcPr>
            <w:tcW w:w="1134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</w:t>
            </w:r>
            <w:r w:rsidRPr="004C5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ь мастер классов  по  разным направлениям</w:t>
            </w:r>
          </w:p>
        </w:tc>
        <w:tc>
          <w:tcPr>
            <w:tcW w:w="2126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 xml:space="preserve">Продолжительность сводных репетиций и </w:t>
            </w: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lastRenderedPageBreak/>
              <w:t>выступлений</w:t>
            </w: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итоговые</w:t>
            </w:r>
            <w:proofErr w:type="gramEnd"/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 xml:space="preserve"> выступление) на различных мероприятиях</w:t>
            </w:r>
          </w:p>
        </w:tc>
        <w:tc>
          <w:tcPr>
            <w:tcW w:w="1985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 xml:space="preserve">недель </w:t>
            </w:r>
          </w:p>
        </w:tc>
        <w:tc>
          <w:tcPr>
            <w:tcW w:w="1701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Кол-во часов в год</w:t>
            </w:r>
          </w:p>
        </w:tc>
      </w:tr>
      <w:tr w:rsidR="00A84925" w:rsidRPr="004C591E" w:rsidTr="00377861">
        <w:tc>
          <w:tcPr>
            <w:tcW w:w="817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lastRenderedPageBreak/>
              <w:t>1 год</w:t>
            </w:r>
          </w:p>
        </w:tc>
        <w:tc>
          <w:tcPr>
            <w:tcW w:w="1276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26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5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A84925" w:rsidRPr="004C591E" w:rsidTr="00377861">
        <w:tc>
          <w:tcPr>
            <w:tcW w:w="817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84925" w:rsidRPr="004C591E" w:rsidRDefault="00A84925" w:rsidP="00A8492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A84925" w:rsidRPr="004C591E" w:rsidRDefault="00A84925" w:rsidP="00377861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A8E" w:rsidRPr="004C591E" w:rsidRDefault="00155293" w:rsidP="00A84925">
      <w:pPr>
        <w:pStyle w:val="Standard"/>
        <w:tabs>
          <w:tab w:val="left" w:pos="142"/>
        </w:tabs>
        <w:spacing w:after="0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4C591E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Формы организации занятий:</w:t>
      </w:r>
      <w:r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="00441CF6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мастер</w:t>
      </w:r>
      <w:r w:rsidR="00DD1FD1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-</w:t>
      </w:r>
      <w:r w:rsidR="00441CF6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классы</w:t>
      </w:r>
      <w:r w:rsidR="00483EAD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41CF6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г</w:t>
      </w:r>
      <w:r w:rsidR="00483EAD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рупповые, </w:t>
      </w:r>
      <w:r w:rsidR="002955D9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индивидуальные </w:t>
      </w:r>
      <w:r w:rsidR="00483EAD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практические</w:t>
      </w:r>
      <w:r w:rsidR="004746BA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репетиции</w:t>
      </w:r>
      <w:r w:rsidR="00C768CE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, </w:t>
      </w:r>
      <w:r w:rsidR="004746BA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беседы</w:t>
      </w:r>
      <w:r w:rsidR="002955D9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746BA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анкетирование</w:t>
      </w:r>
      <w:r w:rsidR="002955D9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746BA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упражнения творческого характера</w:t>
      </w:r>
      <w:r w:rsidR="006C0841" w:rsidRPr="004C591E">
        <w:rPr>
          <w:rFonts w:ascii="Times New Roman" w:eastAsia="Arial CYR" w:hAnsi="Times New Roman" w:cs="Times New Roman"/>
          <w:sz w:val="28"/>
          <w:szCs w:val="28"/>
          <w:lang w:eastAsia="en-US"/>
        </w:rPr>
        <w:t>.</w:t>
      </w:r>
    </w:p>
    <w:p w:rsidR="00430A8E" w:rsidRPr="004C591E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768CE" w:rsidRPr="004C591E" w:rsidRDefault="00C768C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430A8E" w:rsidRPr="004C591E" w:rsidRDefault="00763FA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1.2.</w:t>
      </w:r>
      <w:r w:rsidR="00B22D6C" w:rsidRPr="004C591E">
        <w:rPr>
          <w:b/>
          <w:sz w:val="28"/>
          <w:szCs w:val="28"/>
          <w:lang w:val="ru-RU"/>
        </w:rPr>
        <w:t>Цель</w:t>
      </w:r>
      <w:r w:rsidR="00074FBA" w:rsidRPr="004C591E">
        <w:rPr>
          <w:b/>
          <w:sz w:val="28"/>
          <w:szCs w:val="28"/>
          <w:lang w:val="ru-RU"/>
        </w:rPr>
        <w:t xml:space="preserve"> и задачи программы.</w:t>
      </w:r>
    </w:p>
    <w:p w:rsidR="00430A8E" w:rsidRPr="004C591E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C7115" w:rsidRPr="004C591E" w:rsidRDefault="00C3389F" w:rsidP="00E72947">
      <w:pPr>
        <w:ind w:firstLine="709"/>
        <w:jc w:val="both"/>
        <w:rPr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Цель программы:</w:t>
      </w:r>
      <w:r w:rsidR="00CC7115" w:rsidRPr="004C591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  <w:r w:rsidR="00CC7115" w:rsidRPr="004C591E">
        <w:rPr>
          <w:sz w:val="28"/>
          <w:szCs w:val="28"/>
          <w:lang w:val="ru-RU"/>
        </w:rPr>
        <w:t>Создани</w:t>
      </w:r>
      <w:r w:rsidR="0031528C" w:rsidRPr="004C591E">
        <w:rPr>
          <w:sz w:val="28"/>
          <w:szCs w:val="28"/>
          <w:lang w:val="ru-RU"/>
        </w:rPr>
        <w:t>е</w:t>
      </w:r>
      <w:r w:rsidR="004478CD" w:rsidRPr="004C591E">
        <w:rPr>
          <w:sz w:val="28"/>
          <w:szCs w:val="28"/>
          <w:lang w:val="ru-RU"/>
        </w:rPr>
        <w:t xml:space="preserve"> актива «Движения Первых»</w:t>
      </w:r>
      <w:r w:rsidR="00AD1709" w:rsidRPr="004C591E">
        <w:rPr>
          <w:sz w:val="28"/>
          <w:szCs w:val="28"/>
          <w:lang w:val="ru-RU"/>
        </w:rPr>
        <w:t xml:space="preserve"> центра</w:t>
      </w:r>
      <w:r w:rsidR="006C0841" w:rsidRPr="004C591E">
        <w:rPr>
          <w:sz w:val="28"/>
          <w:szCs w:val="28"/>
          <w:lang w:val="ru-RU"/>
        </w:rPr>
        <w:t xml:space="preserve"> внешкольной работы</w:t>
      </w:r>
      <w:r w:rsidR="00AD1709" w:rsidRPr="004C591E">
        <w:rPr>
          <w:sz w:val="28"/>
          <w:szCs w:val="28"/>
          <w:lang w:val="ru-RU"/>
        </w:rPr>
        <w:t xml:space="preserve"> «Юность»</w:t>
      </w:r>
      <w:r w:rsidR="00CC7115" w:rsidRPr="004C591E">
        <w:rPr>
          <w:sz w:val="28"/>
          <w:szCs w:val="28"/>
          <w:lang w:val="ru-RU"/>
        </w:rPr>
        <w:t xml:space="preserve">, </w:t>
      </w:r>
      <w:r w:rsidR="00AD1709" w:rsidRPr="004C591E">
        <w:rPr>
          <w:sz w:val="28"/>
          <w:szCs w:val="28"/>
          <w:lang w:val="ru-RU"/>
        </w:rPr>
        <w:t xml:space="preserve">для </w:t>
      </w:r>
      <w:r w:rsidR="004478CD" w:rsidRPr="004C591E">
        <w:rPr>
          <w:sz w:val="28"/>
          <w:szCs w:val="28"/>
          <w:lang w:val="ru-RU"/>
        </w:rPr>
        <w:t xml:space="preserve"> развития социальной активности учащихся</w:t>
      </w:r>
      <w:r w:rsidR="00CA78A3" w:rsidRPr="004C591E">
        <w:rPr>
          <w:sz w:val="28"/>
          <w:szCs w:val="28"/>
          <w:lang w:val="ru-RU"/>
        </w:rPr>
        <w:t xml:space="preserve"> и участия </w:t>
      </w:r>
      <w:r w:rsidR="004478CD" w:rsidRPr="004C591E">
        <w:rPr>
          <w:sz w:val="28"/>
          <w:szCs w:val="28"/>
          <w:lang w:val="ru-RU"/>
        </w:rPr>
        <w:t xml:space="preserve"> в городских и краевых  и различных мероприятиях</w:t>
      </w:r>
      <w:r w:rsidR="00CA78A3" w:rsidRPr="004C591E">
        <w:rPr>
          <w:sz w:val="28"/>
          <w:szCs w:val="28"/>
          <w:lang w:val="ru-RU"/>
        </w:rPr>
        <w:t>.</w:t>
      </w:r>
    </w:p>
    <w:p w:rsidR="00497952" w:rsidRPr="004C591E" w:rsidRDefault="00E72947" w:rsidP="0049795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4C59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</w:t>
      </w:r>
      <w:r w:rsidR="00497952" w:rsidRPr="004C59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Задачи:</w:t>
      </w:r>
    </w:p>
    <w:p w:rsidR="00E72947" w:rsidRPr="004C591E" w:rsidRDefault="00E72947" w:rsidP="00E72947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91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CA78A3" w:rsidRPr="004C591E" w:rsidRDefault="00CA78A3" w:rsidP="00E729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E">
        <w:rPr>
          <w:rFonts w:ascii="Times New Roman" w:hAnsi="Times New Roman" w:cs="Times New Roman"/>
          <w:sz w:val="28"/>
          <w:szCs w:val="28"/>
        </w:rPr>
        <w:t xml:space="preserve">- </w:t>
      </w:r>
      <w:r w:rsidR="004478CD" w:rsidRPr="004C591E">
        <w:rPr>
          <w:rFonts w:ascii="Times New Roman" w:hAnsi="Times New Roman" w:cs="Times New Roman"/>
          <w:sz w:val="28"/>
          <w:szCs w:val="28"/>
        </w:rPr>
        <w:t>знание о детском общественном движении в историческом контексте и на современном этапе;</w:t>
      </w:r>
    </w:p>
    <w:p w:rsidR="00CA78A3" w:rsidRPr="004C591E" w:rsidRDefault="00CA78A3" w:rsidP="00E729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E">
        <w:rPr>
          <w:rFonts w:ascii="Times New Roman" w:hAnsi="Times New Roman" w:cs="Times New Roman"/>
          <w:sz w:val="28"/>
          <w:szCs w:val="28"/>
        </w:rPr>
        <w:t xml:space="preserve"> - умения </w:t>
      </w:r>
      <w:r w:rsidR="004478CD" w:rsidRPr="004C591E">
        <w:rPr>
          <w:rFonts w:ascii="Times New Roman" w:hAnsi="Times New Roman" w:cs="Times New Roman"/>
          <w:sz w:val="28"/>
          <w:szCs w:val="28"/>
        </w:rPr>
        <w:t xml:space="preserve">создания социально-значимых событийных мероприятий; </w:t>
      </w:r>
    </w:p>
    <w:p w:rsidR="00E72947" w:rsidRPr="004C591E" w:rsidRDefault="00CA78A3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C591E">
        <w:rPr>
          <w:rFonts w:ascii="Times New Roman" w:hAnsi="Times New Roman" w:cs="Times New Roman"/>
          <w:sz w:val="28"/>
          <w:szCs w:val="28"/>
        </w:rPr>
        <w:t xml:space="preserve">- навыки </w:t>
      </w:r>
      <w:r w:rsidR="004478CD" w:rsidRPr="004C591E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Pr="004C591E">
        <w:rPr>
          <w:rFonts w:ascii="Times New Roman" w:hAnsi="Times New Roman" w:cs="Times New Roman"/>
          <w:sz w:val="28"/>
          <w:szCs w:val="28"/>
        </w:rPr>
        <w:t xml:space="preserve">, </w:t>
      </w:r>
      <w:r w:rsidR="004478CD" w:rsidRPr="004C591E">
        <w:rPr>
          <w:rFonts w:ascii="Times New Roman" w:hAnsi="Times New Roman" w:cs="Times New Roman"/>
          <w:sz w:val="28"/>
          <w:szCs w:val="28"/>
        </w:rPr>
        <w:t xml:space="preserve"> навыки в командной работе.</w:t>
      </w:r>
    </w:p>
    <w:p w:rsidR="00E72947" w:rsidRPr="004C591E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4C591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Метопредметные</w:t>
      </w:r>
      <w:proofErr w:type="spellEnd"/>
      <w:r w:rsidRPr="004C591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CA78A3" w:rsidRPr="004C591E" w:rsidRDefault="004478CD" w:rsidP="00E729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E">
        <w:rPr>
          <w:rFonts w:ascii="Times New Roman" w:hAnsi="Times New Roman" w:cs="Times New Roman"/>
          <w:sz w:val="28"/>
          <w:szCs w:val="28"/>
        </w:rPr>
        <w:t>˗</w:t>
      </w:r>
      <w:r w:rsidR="00CA78A3" w:rsidRPr="004C5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8A3" w:rsidRPr="004C591E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="00CA78A3" w:rsidRPr="004C591E">
        <w:rPr>
          <w:rFonts w:ascii="Times New Roman" w:hAnsi="Times New Roman" w:cs="Times New Roman"/>
          <w:sz w:val="28"/>
          <w:szCs w:val="28"/>
        </w:rPr>
        <w:t xml:space="preserve"> </w:t>
      </w:r>
      <w:r w:rsidRPr="004C591E">
        <w:rPr>
          <w:rFonts w:ascii="Times New Roman" w:hAnsi="Times New Roman" w:cs="Times New Roman"/>
          <w:sz w:val="28"/>
          <w:szCs w:val="28"/>
        </w:rPr>
        <w:t xml:space="preserve"> умение конструктивно взаимодействовать со сверстниками, детьми старшего и младшего возраста, взрослыми; </w:t>
      </w:r>
    </w:p>
    <w:p w:rsidR="00CA78A3" w:rsidRPr="004C591E" w:rsidRDefault="004478CD" w:rsidP="00E729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E">
        <w:rPr>
          <w:rFonts w:ascii="Times New Roman" w:hAnsi="Times New Roman" w:cs="Times New Roman"/>
          <w:sz w:val="28"/>
          <w:szCs w:val="28"/>
        </w:rPr>
        <w:t>˗</w:t>
      </w:r>
      <w:r w:rsidR="00CA78A3" w:rsidRPr="004C591E">
        <w:rPr>
          <w:rFonts w:ascii="Times New Roman" w:hAnsi="Times New Roman" w:cs="Times New Roman"/>
          <w:sz w:val="28"/>
          <w:szCs w:val="28"/>
        </w:rPr>
        <w:t xml:space="preserve"> регулятивные</w:t>
      </w:r>
      <w:r w:rsidRPr="004C591E">
        <w:rPr>
          <w:rFonts w:ascii="Times New Roman" w:hAnsi="Times New Roman" w:cs="Times New Roman"/>
          <w:sz w:val="28"/>
          <w:szCs w:val="28"/>
        </w:rPr>
        <w:t xml:space="preserve"> умение самостоятельно принимать решения и нести ответственность за них; </w:t>
      </w:r>
    </w:p>
    <w:p w:rsidR="004478CD" w:rsidRPr="004C591E" w:rsidRDefault="004478CD" w:rsidP="00E729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1E">
        <w:rPr>
          <w:rFonts w:ascii="Times New Roman" w:hAnsi="Times New Roman" w:cs="Times New Roman"/>
          <w:sz w:val="28"/>
          <w:szCs w:val="28"/>
        </w:rPr>
        <w:t>- познавательные</w:t>
      </w:r>
      <w:r w:rsidR="00CA78A3" w:rsidRPr="004C591E">
        <w:rPr>
          <w:rFonts w:ascii="Times New Roman" w:hAnsi="Times New Roman" w:cs="Times New Roman"/>
          <w:sz w:val="28"/>
          <w:szCs w:val="28"/>
        </w:rPr>
        <w:t xml:space="preserve"> </w:t>
      </w:r>
      <w:r w:rsidRPr="004C591E">
        <w:rPr>
          <w:rFonts w:ascii="Times New Roman" w:hAnsi="Times New Roman" w:cs="Times New Roman"/>
          <w:sz w:val="28"/>
          <w:szCs w:val="28"/>
        </w:rPr>
        <w:t>умение извлекать необходимую информацию о детском общественном движении в историческом контексте и на современном этапе из разных источников информации.</w:t>
      </w:r>
    </w:p>
    <w:p w:rsidR="00E72947" w:rsidRPr="004C591E" w:rsidRDefault="00CA78A3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C591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Развивающи</w:t>
      </w:r>
      <w:r w:rsidR="00E72947" w:rsidRPr="004C591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е</w:t>
      </w:r>
      <w:r w:rsidR="00E72947" w:rsidRPr="004C591E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- развивать организаторские и лидерские способности, коммуникативные умения и навыки межличностного и делового общения; 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-  развивать навыки эффективного взаимодействия в коллективе, навыки ведения дискуссии, публичного выступления;  </w:t>
      </w:r>
    </w:p>
    <w:p w:rsidR="00D90AF9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lastRenderedPageBreak/>
        <w:t>-  развивать и поддерживать инициативу и творческий потенциал подростков активистов.</w:t>
      </w:r>
    </w:p>
    <w:p w:rsidR="00235D88" w:rsidRPr="004C591E" w:rsidRDefault="00B1453D" w:rsidP="00E72947">
      <w:pPr>
        <w:rPr>
          <w:b/>
          <w:i/>
          <w:sz w:val="28"/>
          <w:szCs w:val="28"/>
          <w:u w:val="single"/>
          <w:lang w:val="ru-RU"/>
        </w:rPr>
      </w:pPr>
      <w:r w:rsidRPr="004C591E">
        <w:rPr>
          <w:b/>
          <w:i/>
          <w:sz w:val="28"/>
          <w:szCs w:val="28"/>
          <w:u w:val="single"/>
          <w:lang w:val="ru-RU"/>
        </w:rPr>
        <w:t>Обучающие задачи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- </w:t>
      </w:r>
      <w:r w:rsidR="004478CD" w:rsidRPr="004C591E">
        <w:rPr>
          <w:sz w:val="28"/>
          <w:szCs w:val="28"/>
          <w:lang w:val="ru-RU"/>
        </w:rPr>
        <w:t xml:space="preserve"> познакомить учащихся с историей развития мирового и отечественного детского общественного движения; 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- </w:t>
      </w:r>
      <w:r w:rsidR="004478CD" w:rsidRPr="004C591E">
        <w:rPr>
          <w:sz w:val="28"/>
          <w:szCs w:val="28"/>
          <w:lang w:val="ru-RU"/>
        </w:rPr>
        <w:t xml:space="preserve">научить эффективным формам подготовки и проведения </w:t>
      </w:r>
      <w:r w:rsidRPr="004C591E">
        <w:rPr>
          <w:sz w:val="28"/>
          <w:szCs w:val="28"/>
          <w:lang w:val="ru-RU"/>
        </w:rPr>
        <w:t xml:space="preserve">социально значимых мероприятий; </w:t>
      </w:r>
    </w:p>
    <w:p w:rsidR="004478CD" w:rsidRPr="004C591E" w:rsidRDefault="00CA78A3" w:rsidP="00E72947">
      <w:pPr>
        <w:rPr>
          <w:i/>
          <w:sz w:val="28"/>
          <w:szCs w:val="28"/>
          <w:u w:val="single"/>
          <w:lang w:val="ru-RU"/>
        </w:rPr>
      </w:pPr>
      <w:r w:rsidRPr="004C591E">
        <w:rPr>
          <w:sz w:val="28"/>
          <w:szCs w:val="28"/>
          <w:lang w:val="ru-RU"/>
        </w:rPr>
        <w:t xml:space="preserve">- </w:t>
      </w:r>
      <w:r w:rsidR="004478CD" w:rsidRPr="004C591E">
        <w:rPr>
          <w:sz w:val="28"/>
          <w:szCs w:val="28"/>
          <w:lang w:val="ru-RU"/>
        </w:rPr>
        <w:t>научить планировать и проводить коллективные творческие дела.</w:t>
      </w:r>
    </w:p>
    <w:p w:rsidR="00235D88" w:rsidRPr="004C591E" w:rsidRDefault="00B1453D" w:rsidP="00E72947">
      <w:pPr>
        <w:rPr>
          <w:b/>
          <w:i/>
          <w:sz w:val="28"/>
          <w:szCs w:val="28"/>
          <w:u w:val="single"/>
          <w:lang w:val="ru-RU"/>
        </w:rPr>
      </w:pPr>
      <w:r w:rsidRPr="004C591E">
        <w:rPr>
          <w:sz w:val="28"/>
          <w:szCs w:val="28"/>
          <w:lang w:val="ru-RU"/>
        </w:rPr>
        <w:t xml:space="preserve"> </w:t>
      </w:r>
      <w:r w:rsidRPr="004C591E">
        <w:rPr>
          <w:b/>
          <w:i/>
          <w:sz w:val="28"/>
          <w:szCs w:val="28"/>
          <w:u w:val="single"/>
          <w:lang w:val="ru-RU"/>
        </w:rPr>
        <w:t xml:space="preserve">Воспитательные задачи 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- формировать основы социально ответственного поведения, активную жизненную позицию; 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-  воспитывать чувство коллективизма: навыков взаимопомощи, совместных действий в организации общественной деятельности внутри детского объединения; 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>- формировать потребность и способность к улучшению окружающей жизни.</w:t>
      </w:r>
    </w:p>
    <w:p w:rsidR="00CA78A3" w:rsidRPr="004C591E" w:rsidRDefault="00CA78A3" w:rsidP="00E72947">
      <w:pPr>
        <w:rPr>
          <w:sz w:val="28"/>
          <w:szCs w:val="28"/>
          <w:lang w:val="ru-RU"/>
        </w:rPr>
      </w:pPr>
    </w:p>
    <w:p w:rsidR="00CA78A3" w:rsidRPr="004C591E" w:rsidRDefault="00CA78A3" w:rsidP="00E72947">
      <w:pPr>
        <w:rPr>
          <w:sz w:val="28"/>
          <w:szCs w:val="28"/>
          <w:lang w:val="ru-RU"/>
        </w:rPr>
      </w:pPr>
    </w:p>
    <w:p w:rsidR="005826D4" w:rsidRPr="004C591E" w:rsidRDefault="00763FA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 xml:space="preserve">1.3. </w:t>
      </w:r>
      <w:r w:rsidR="00182499" w:rsidRPr="004C591E">
        <w:rPr>
          <w:b/>
          <w:color w:val="000000"/>
          <w:sz w:val="28"/>
          <w:szCs w:val="28"/>
          <w:lang w:val="ru-RU" w:eastAsia="ru-RU"/>
        </w:rPr>
        <w:t>Учебный план</w:t>
      </w:r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120"/>
        <w:gridCol w:w="1334"/>
        <w:gridCol w:w="1157"/>
        <w:gridCol w:w="1706"/>
      </w:tblGrid>
      <w:tr w:rsidR="00F84DC5" w:rsidRPr="004C591E" w:rsidTr="005C5482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C591E" w:rsidRDefault="00880ECD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C591E" w:rsidRDefault="00880ECD" w:rsidP="00B42A6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C591E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499" w:rsidRPr="004C591E" w:rsidRDefault="00880ECD" w:rsidP="00B42A6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Форма аттестации/контроля</w:t>
            </w:r>
          </w:p>
        </w:tc>
      </w:tr>
      <w:tr w:rsidR="00F84DC5" w:rsidRPr="004C591E" w:rsidTr="005C5482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C591E" w:rsidRDefault="00182499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C591E" w:rsidRDefault="00182499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C591E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C591E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C591E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9" w:rsidRPr="004C591E" w:rsidRDefault="00182499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84DC5" w:rsidRPr="004C591E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C591E" w:rsidRDefault="0018249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C591E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4C591E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</w:t>
            </w:r>
            <w:r w:rsidR="0033161D"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30" w:rsidRPr="004C591E" w:rsidRDefault="00F25130" w:rsidP="00B42A63">
            <w:pPr>
              <w:spacing w:after="150" w:line="276" w:lineRule="auto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 Организационный блок </w:t>
            </w:r>
          </w:p>
          <w:p w:rsidR="00CE4412" w:rsidRPr="004C591E" w:rsidRDefault="00552AC6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>Решение организационных вопросов.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C591E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145CB8" w:rsidRPr="004C591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C591E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145CB8" w:rsidRPr="004C591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C591E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880ECD" w:rsidRPr="004C591E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C591E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анкетирование</w:t>
            </w:r>
          </w:p>
        </w:tc>
      </w:tr>
      <w:tr w:rsidR="00962D58" w:rsidRPr="004C591E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4C591E" w:rsidRDefault="008E4543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2</w:t>
            </w:r>
            <w:r w:rsidR="00962D58"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4C591E" w:rsidRDefault="00962D58" w:rsidP="00D076E8">
            <w:pPr>
              <w:spacing w:after="150" w:line="276" w:lineRule="auto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 Мастер класс</w:t>
            </w:r>
            <w:r w:rsidR="008E4543" w:rsidRPr="004C591E">
              <w:rPr>
                <w:sz w:val="28"/>
                <w:szCs w:val="28"/>
                <w:lang w:val="ru-RU"/>
              </w:rPr>
              <w:t xml:space="preserve"> по разным направлениям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4C591E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4C591E" w:rsidRDefault="008E454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40</w:t>
            </w:r>
            <w:r w:rsidR="00962D58" w:rsidRPr="004C591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4C591E" w:rsidRDefault="008E454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40</w:t>
            </w:r>
            <w:r w:rsidR="00962D58" w:rsidRPr="004C591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8" w:rsidRPr="004C591E" w:rsidRDefault="008E4543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 xml:space="preserve">Участие </w:t>
            </w:r>
            <w:proofErr w:type="gramStart"/>
            <w:r w:rsidRPr="004C591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4C591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C591E">
              <w:rPr>
                <w:sz w:val="28"/>
                <w:szCs w:val="28"/>
                <w:lang w:val="ru-RU" w:eastAsia="ru-RU"/>
              </w:rPr>
              <w:t>мастер</w:t>
            </w:r>
            <w:proofErr w:type="gramEnd"/>
            <w:r w:rsidRPr="004C591E">
              <w:rPr>
                <w:sz w:val="28"/>
                <w:szCs w:val="28"/>
                <w:lang w:val="ru-RU" w:eastAsia="ru-RU"/>
              </w:rPr>
              <w:t xml:space="preserve"> классах</w:t>
            </w:r>
          </w:p>
        </w:tc>
      </w:tr>
      <w:tr w:rsidR="003D2E66" w:rsidRPr="004C591E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4C591E" w:rsidRDefault="008E4543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3</w:t>
            </w:r>
            <w:r w:rsidR="003D2E66"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4C591E" w:rsidRDefault="003D2E66" w:rsidP="003D2E66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4C591E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 Сводные репетиций и выступления</w:t>
            </w:r>
          </w:p>
          <w:p w:rsidR="003D2E66" w:rsidRPr="004C591E" w:rsidRDefault="003D2E66" w:rsidP="003D2E66">
            <w:pPr>
              <w:spacing w:after="150" w:line="276" w:lineRule="auto"/>
              <w:rPr>
                <w:sz w:val="28"/>
                <w:szCs w:val="28"/>
                <w:lang w:val="ru-RU"/>
              </w:rPr>
            </w:pPr>
            <w:r w:rsidRPr="004C591E">
              <w:rPr>
                <w:rFonts w:eastAsia="Arial CYR"/>
                <w:sz w:val="28"/>
                <w:szCs w:val="28"/>
                <w:lang w:val="ru-RU"/>
              </w:rPr>
              <w:t>(итоговые выступления)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4C591E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4C591E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30ч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4C591E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30ч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66" w:rsidRPr="004C591E" w:rsidRDefault="003D2E66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Репетиционные выступления на сцене</w:t>
            </w:r>
          </w:p>
        </w:tc>
      </w:tr>
      <w:tr w:rsidR="00F84DC5" w:rsidRPr="004C591E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C591E" w:rsidRDefault="00CE4412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C591E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C591E" w:rsidRDefault="00FE2D5F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C591E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Итого</w:t>
            </w:r>
            <w:proofErr w:type="spellEnd"/>
            <w:r w:rsidRPr="004C591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C591E" w:rsidRDefault="008E4543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</w:t>
            </w:r>
            <w:r w:rsidR="00145CB8" w:rsidRPr="004C591E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C591E" w:rsidRDefault="008E4543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71</w:t>
            </w:r>
            <w:r w:rsidR="00145CB8" w:rsidRPr="004C591E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C591E" w:rsidRDefault="00A47911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72</w:t>
            </w:r>
            <w:r w:rsidR="00145CB8" w:rsidRPr="004C591E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4C591E" w:rsidRDefault="00FE2D5F" w:rsidP="00B42A63">
            <w:pPr>
              <w:spacing w:line="276" w:lineRule="auto"/>
              <w:rPr>
                <w:spacing w:val="2"/>
                <w:kern w:val="16"/>
                <w:sz w:val="28"/>
                <w:szCs w:val="28"/>
              </w:rPr>
            </w:pPr>
          </w:p>
        </w:tc>
      </w:tr>
    </w:tbl>
    <w:p w:rsidR="00BF23B6" w:rsidRPr="004C591E" w:rsidRDefault="00BF23B6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0B70CD" w:rsidRDefault="000B70CD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D6DF9" w:rsidRPr="004C591E" w:rsidRDefault="007D6DF9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C591E" w:rsidRDefault="005826D4" w:rsidP="008B3D0D">
      <w:pPr>
        <w:shd w:val="clear" w:color="auto" w:fill="FFFFFF"/>
        <w:spacing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567"/>
        <w:gridCol w:w="142"/>
        <w:gridCol w:w="283"/>
        <w:gridCol w:w="150"/>
        <w:gridCol w:w="276"/>
        <w:gridCol w:w="283"/>
        <w:gridCol w:w="142"/>
        <w:gridCol w:w="21"/>
        <w:gridCol w:w="121"/>
        <w:gridCol w:w="141"/>
        <w:gridCol w:w="572"/>
        <w:gridCol w:w="137"/>
        <w:gridCol w:w="284"/>
        <w:gridCol w:w="638"/>
        <w:gridCol w:w="354"/>
        <w:gridCol w:w="142"/>
        <w:gridCol w:w="141"/>
        <w:gridCol w:w="422"/>
        <w:gridCol w:w="712"/>
        <w:gridCol w:w="1560"/>
      </w:tblGrid>
      <w:tr w:rsidR="0036061D" w:rsidRPr="004C591E" w:rsidTr="00991D71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C591E" w:rsidRDefault="008B3D0D" w:rsidP="008B3D0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1.4.Содержание </w:t>
            </w:r>
            <w:proofErr w:type="spellStart"/>
            <w:r w:rsidRPr="004C591E">
              <w:rPr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</w:tr>
      <w:tr w:rsidR="0036061D" w:rsidRPr="004C591E" w:rsidTr="006914F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C591E" w:rsidRDefault="0036061D" w:rsidP="00991D71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</w:rPr>
            </w:pPr>
            <w:r w:rsidRPr="004C59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C591E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Тема</w:t>
            </w:r>
            <w:proofErr w:type="spellEnd"/>
            <w:r w:rsidRPr="004C59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C591E" w:rsidRDefault="0036061D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C591E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C591E" w:rsidRDefault="006914F1" w:rsidP="00991D71">
            <w:pPr>
              <w:rPr>
                <w:b/>
                <w:sz w:val="28"/>
                <w:szCs w:val="28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 w:rsidR="0036061D" w:rsidRPr="004C591E">
              <w:rPr>
                <w:b/>
                <w:sz w:val="28"/>
                <w:szCs w:val="28"/>
              </w:rPr>
              <w:t>рактика</w:t>
            </w:r>
            <w:proofErr w:type="spellEnd"/>
          </w:p>
          <w:p w:rsidR="0036061D" w:rsidRPr="004C591E" w:rsidRDefault="0036061D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C591E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Форма</w:t>
            </w:r>
            <w:proofErr w:type="spellEnd"/>
            <w:r w:rsidRPr="004C59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C591E" w:rsidRDefault="0036061D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Место  и</w:t>
            </w:r>
            <w:r w:rsidR="00BB52AE" w:rsidRPr="004C591E">
              <w:rPr>
                <w:b/>
                <w:sz w:val="28"/>
                <w:szCs w:val="28"/>
                <w:lang w:val="ru-RU"/>
              </w:rPr>
              <w:t xml:space="preserve"> форма проведения</w:t>
            </w:r>
          </w:p>
        </w:tc>
      </w:tr>
      <w:tr w:rsidR="0036061D" w:rsidRPr="004C591E" w:rsidTr="00991D71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C591E" w:rsidRDefault="00536611" w:rsidP="00256A65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Модуль №1 </w:t>
            </w:r>
            <w:r w:rsidR="0036061D" w:rsidRPr="004C591E">
              <w:rPr>
                <w:b/>
                <w:sz w:val="28"/>
                <w:szCs w:val="28"/>
                <w:lang w:val="ru-RU"/>
              </w:rPr>
              <w:t>О</w:t>
            </w:r>
            <w:r w:rsidR="006914F1" w:rsidRPr="004C591E">
              <w:rPr>
                <w:b/>
                <w:sz w:val="28"/>
                <w:szCs w:val="28"/>
                <w:lang w:val="ru-RU"/>
              </w:rPr>
              <w:t>рганизационный блок</w:t>
            </w:r>
            <w:r w:rsidR="0036061D" w:rsidRPr="004C591E">
              <w:rPr>
                <w:b/>
                <w:sz w:val="28"/>
                <w:szCs w:val="28"/>
                <w:lang w:val="ru-RU"/>
              </w:rPr>
              <w:t xml:space="preserve"> (</w:t>
            </w:r>
            <w:r w:rsidR="003047FB" w:rsidRPr="004C591E">
              <w:rPr>
                <w:b/>
                <w:sz w:val="28"/>
                <w:szCs w:val="28"/>
                <w:lang w:val="ru-RU"/>
              </w:rPr>
              <w:t>2</w:t>
            </w:r>
            <w:r w:rsidR="0036061D" w:rsidRPr="004C591E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004B58" w:rsidRPr="004C591E" w:rsidTr="00A8566A">
        <w:trPr>
          <w:trHeight w:val="87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58" w:rsidRPr="004C591E" w:rsidRDefault="006914F1" w:rsidP="00004B5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Решение организационных вопросов.</w:t>
            </w:r>
          </w:p>
          <w:p w:rsidR="003E2BBC" w:rsidRPr="004C591E" w:rsidRDefault="003E2BBC" w:rsidP="00004B5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Вводное занятие </w:t>
            </w:r>
          </w:p>
          <w:p w:rsidR="003E2BBC" w:rsidRPr="004C591E" w:rsidRDefault="003E2BBC" w:rsidP="00004B5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« Что такое РДДМ»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B23BF7" w:rsidRDefault="006914F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1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</w:t>
            </w:r>
          </w:p>
          <w:p w:rsidR="003E2BBC" w:rsidRPr="004C591E" w:rsidRDefault="003E2BBC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Основные принципы и направления</w:t>
            </w:r>
          </w:p>
          <w:p w:rsidR="003E2BBC" w:rsidRPr="004C591E" w:rsidRDefault="003E2BBC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Типы и виды 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B23BF7" w:rsidRDefault="006914F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1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</w:t>
            </w:r>
          </w:p>
          <w:p w:rsidR="003E2BBC" w:rsidRPr="004C591E" w:rsidRDefault="003E2BBC" w:rsidP="00991D7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Треннинг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– знакомство, Работа с сайтом РДДМ, регистрация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F1" w:rsidRPr="004C591E" w:rsidRDefault="006914F1" w:rsidP="00991D71">
            <w:pPr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Анкети</w:t>
            </w:r>
            <w:proofErr w:type="spellEnd"/>
          </w:p>
          <w:p w:rsidR="00004B58" w:rsidRPr="004C591E" w:rsidRDefault="006914F1" w:rsidP="00991D71">
            <w:pPr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D58" w:rsidRPr="004C591E" w:rsidRDefault="00962D58" w:rsidP="00962D5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914F1" w:rsidRPr="004C591E" w:rsidRDefault="00962D58" w:rsidP="00962D5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>Беседа, цель которой: объяснение целей и задач работы коллектива. Комплектование группы, знакомство с учащимися; Анкетирование, с целью выявления 13 творческого потенциала учащихся, и получения необходимых анкетных данных о се</w:t>
            </w:r>
            <w:r w:rsidR="00C61E37" w:rsidRPr="004C591E"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4C591E">
              <w:rPr>
                <w:sz w:val="28"/>
                <w:szCs w:val="28"/>
                <w:lang w:val="ru-RU"/>
              </w:rPr>
              <w:t xml:space="preserve"> Определение темы выступления, распределение обязанностей и назначение ответственных за сбор материала для подготовки сценария. Методика </w:t>
            </w:r>
            <w:r w:rsidR="006914F1" w:rsidRPr="004C591E">
              <w:rPr>
                <w:sz w:val="28"/>
                <w:szCs w:val="28"/>
                <w:lang w:val="ru-RU"/>
              </w:rPr>
              <w:t>из печатных информационных ист</w:t>
            </w:r>
            <w:r w:rsidR="002959EA" w:rsidRPr="004C591E">
              <w:rPr>
                <w:sz w:val="28"/>
                <w:szCs w:val="28"/>
                <w:lang w:val="ru-RU"/>
              </w:rPr>
              <w:t xml:space="preserve">очников. </w:t>
            </w:r>
          </w:p>
          <w:p w:rsidR="00004B58" w:rsidRPr="004C591E" w:rsidRDefault="00004B58" w:rsidP="006914F1">
            <w:pPr>
              <w:rPr>
                <w:sz w:val="28"/>
                <w:szCs w:val="28"/>
                <w:lang w:val="ru-RU"/>
              </w:rPr>
            </w:pPr>
          </w:p>
        </w:tc>
      </w:tr>
      <w:tr w:rsidR="003047FB" w:rsidRPr="00AD6ECB" w:rsidTr="0045006C">
        <w:trPr>
          <w:trHeight w:val="8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7FB" w:rsidRPr="004C591E" w:rsidRDefault="003047FB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7FB" w:rsidRPr="001B78C1" w:rsidRDefault="003047FB" w:rsidP="003047FB">
            <w:pPr>
              <w:spacing w:after="300"/>
              <w:contextualSpacing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1B78C1">
              <w:rPr>
                <w:b/>
                <w:sz w:val="28"/>
                <w:szCs w:val="28"/>
                <w:u w:val="single"/>
                <w:lang w:val="ru-RU"/>
              </w:rPr>
              <w:t>Модуль №2 О</w:t>
            </w:r>
            <w:r w:rsidR="003E2BBC" w:rsidRPr="001B78C1">
              <w:rPr>
                <w:b/>
                <w:sz w:val="28"/>
                <w:szCs w:val="28"/>
                <w:u w:val="single"/>
                <w:lang w:val="ru-RU"/>
              </w:rPr>
              <w:t xml:space="preserve">бучающий блок (40 </w:t>
            </w:r>
            <w:r w:rsidRPr="001B78C1">
              <w:rPr>
                <w:b/>
                <w:sz w:val="28"/>
                <w:szCs w:val="28"/>
                <w:u w:val="single"/>
                <w:lang w:val="ru-RU"/>
              </w:rPr>
              <w:t>часов)</w:t>
            </w:r>
          </w:p>
          <w:p w:rsidR="003047FB" w:rsidRPr="004C591E" w:rsidRDefault="00153DB3" w:rsidP="003E2BBC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(</w:t>
            </w:r>
            <w:r w:rsidR="003E2BBC" w:rsidRPr="004C591E">
              <w:rPr>
                <w:b/>
                <w:sz w:val="28"/>
                <w:szCs w:val="28"/>
                <w:lang w:val="ru-RU"/>
              </w:rPr>
              <w:t xml:space="preserve">  КТД в деятельности объединения</w:t>
            </w:r>
            <w:r w:rsidRPr="004C591E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004B58" w:rsidRPr="00AD6ECB" w:rsidTr="00B23BF7">
        <w:trPr>
          <w:trHeight w:val="58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4C591E" w:rsidRDefault="006914F1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Определение темы выступления,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>распределение обязанностей и назначение ответственных за сбор материала для подготовки сценария. Методика отбора материала</w:t>
            </w:r>
            <w:r w:rsidR="00686AE3" w:rsidRPr="004C591E">
              <w:rPr>
                <w:sz w:val="28"/>
                <w:szCs w:val="28"/>
                <w:lang w:val="ru-RU"/>
              </w:rPr>
              <w:t xml:space="preserve"> интернета</w:t>
            </w:r>
            <w:r w:rsidRPr="004C591E">
              <w:rPr>
                <w:sz w:val="28"/>
                <w:szCs w:val="28"/>
                <w:lang w:val="ru-RU"/>
              </w:rPr>
              <w:t xml:space="preserve"> из печатных информационных источников.</w:t>
            </w:r>
            <w:r w:rsidR="00004B58" w:rsidRPr="004C59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3E2BBC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B23BF7" w:rsidRDefault="004C591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C591E" w:rsidRDefault="00153DB3" w:rsidP="00153DB3">
            <w:pPr>
              <w:spacing w:after="3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Написание сценария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C591E" w:rsidRDefault="00394566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004B58" w:rsidRPr="004C591E" w:rsidRDefault="002959EA" w:rsidP="006914F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- практическое</w:t>
            </w:r>
            <w:r w:rsidR="006914F1" w:rsidRPr="004C591E">
              <w:rPr>
                <w:sz w:val="28"/>
                <w:szCs w:val="28"/>
                <w:lang w:val="ru-RU"/>
              </w:rPr>
              <w:t xml:space="preserve"> </w:t>
            </w:r>
            <w:r w:rsidR="006914F1" w:rsidRPr="004C591E">
              <w:rPr>
                <w:sz w:val="28"/>
                <w:szCs w:val="28"/>
                <w:lang w:val="ru-RU"/>
              </w:rPr>
              <w:lastRenderedPageBreak/>
              <w:t>занятие, цель которого объяснить правила отбора материала, рассмотреть различные источники информации, принцип придумывания шуток и миниатюр.</w:t>
            </w:r>
          </w:p>
        </w:tc>
      </w:tr>
      <w:tr w:rsidR="00004B58" w:rsidRPr="00AD6ECB" w:rsidTr="00B23BF7">
        <w:trPr>
          <w:trHeight w:val="6824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4C591E" w:rsidRDefault="00721998" w:rsidP="0072199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Методика поиска необходимого материала на электронных носителях. Работа в сети Интернет. Обработка и редактирование собранного материала. Методика подбора музыкального сопровождения к сценарию.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3E2BBC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B23BF7" w:rsidRDefault="004C591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C591E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Сведение</w:t>
            </w:r>
            <w:r w:rsidR="00153DB3" w:rsidRPr="004C591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153DB3" w:rsidRPr="004C591E">
              <w:rPr>
                <w:sz w:val="28"/>
                <w:szCs w:val="28"/>
                <w:lang w:val="ru-RU" w:eastAsia="ru-RU"/>
              </w:rPr>
              <w:t>музыкального</w:t>
            </w:r>
            <w:proofErr w:type="gramEnd"/>
            <w:r w:rsidR="00153DB3" w:rsidRPr="004C591E">
              <w:rPr>
                <w:sz w:val="28"/>
                <w:szCs w:val="28"/>
                <w:lang w:val="ru-RU" w:eastAsia="ru-RU"/>
              </w:rPr>
              <w:t xml:space="preserve"> контента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C591E" w:rsidRDefault="002959E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 w:rsidR="00686AE3" w:rsidRPr="004C591E">
              <w:rPr>
                <w:sz w:val="28"/>
                <w:szCs w:val="28"/>
                <w:lang w:val="ru-RU"/>
              </w:rPr>
              <w:t xml:space="preserve"> -</w:t>
            </w:r>
            <w:r w:rsidRPr="004C591E">
              <w:rPr>
                <w:sz w:val="28"/>
                <w:szCs w:val="28"/>
                <w:lang w:val="ru-RU"/>
              </w:rPr>
              <w:t xml:space="preserve"> практические </w:t>
            </w:r>
            <w:r w:rsidR="00721998" w:rsidRPr="004C591E">
              <w:rPr>
                <w:sz w:val="28"/>
                <w:szCs w:val="28"/>
                <w:lang w:val="ru-RU"/>
              </w:rPr>
              <w:t>занятие, цель которого познакомить с принципом подбора информации из различных источников, составления скелета выступления. Работе на сцене, работе с микрофоном, сценической речи культуре поведения на сцене.</w:t>
            </w:r>
          </w:p>
          <w:p w:rsidR="00004B58" w:rsidRPr="004C591E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53DB3" w:rsidRPr="004C591E" w:rsidTr="00B23BF7">
        <w:trPr>
          <w:trHeight w:val="509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3DB3" w:rsidRPr="004C591E" w:rsidRDefault="00153DB3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2FD" w:rsidRPr="004C591E" w:rsidRDefault="007862FD" w:rsidP="007862FD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DB3" w:rsidRPr="004C591E" w:rsidRDefault="009B1877" w:rsidP="007862FD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 актерское мастерство</w:t>
            </w:r>
          </w:p>
        </w:tc>
      </w:tr>
      <w:tr w:rsidR="00004B58" w:rsidRPr="00AD6ECB" w:rsidTr="00B23BF7">
        <w:trPr>
          <w:trHeight w:val="9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Pr="004C591E" w:rsidRDefault="00686AE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Игра и вживание в роль каждого персонажа</w:t>
            </w:r>
          </w:p>
          <w:p w:rsidR="00686AE3" w:rsidRPr="004C591E" w:rsidRDefault="00686AE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“Приветствие”.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DB3" w:rsidRPr="004C591E" w:rsidRDefault="00542873" w:rsidP="005428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B23BF7" w:rsidRDefault="00D7508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C591E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42873" w:rsidRPr="004C591E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сценки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 w:rsidRPr="004C591E">
              <w:rPr>
                <w:sz w:val="28"/>
                <w:szCs w:val="28"/>
                <w:lang w:val="ru-RU" w:eastAsia="ru-RU"/>
              </w:rPr>
              <w:t>н</w:t>
            </w:r>
            <w:r w:rsidRPr="004C591E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C591E" w:rsidRDefault="00686AE3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Мозговой штурм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>практикум словесный наглядный практика</w:t>
            </w:r>
          </w:p>
        </w:tc>
      </w:tr>
      <w:tr w:rsidR="00004B58" w:rsidRPr="004C591E" w:rsidTr="00B23BF7">
        <w:trPr>
          <w:trHeight w:val="7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Pr="004C591E" w:rsidRDefault="00686AE3" w:rsidP="00D75085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Работа с микрофоном практика сцена Выход и</w:t>
            </w:r>
          </w:p>
          <w:p w:rsidR="00004B58" w:rsidRPr="004C591E" w:rsidRDefault="00686AE3" w:rsidP="00EF1460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</w:t>
            </w:r>
            <w:r w:rsidR="00EF1460" w:rsidRPr="004C591E">
              <w:rPr>
                <w:sz w:val="28"/>
                <w:szCs w:val="28"/>
                <w:lang w:val="ru-RU"/>
              </w:rPr>
              <w:t>тбивка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B23BF7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C591E" w:rsidRDefault="00686AE3" w:rsidP="00991D71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 w:rsidRPr="004C591E">
              <w:rPr>
                <w:sz w:val="28"/>
                <w:szCs w:val="28"/>
                <w:lang w:val="ru-RU" w:eastAsia="ru-RU"/>
              </w:rPr>
              <w:t>н</w:t>
            </w:r>
            <w:r w:rsidRPr="004C591E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C591E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C591E" w:rsidTr="00B23BF7">
        <w:trPr>
          <w:trHeight w:val="780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Pr="004C591E" w:rsidRDefault="00686AE3" w:rsidP="00686AE3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Сцени</w:t>
            </w:r>
            <w:r w:rsidR="00EF1460" w:rsidRPr="004C591E">
              <w:rPr>
                <w:sz w:val="28"/>
                <w:szCs w:val="28"/>
                <w:lang w:val="ru-RU"/>
              </w:rPr>
              <w:t xml:space="preserve">ческая речь </w:t>
            </w:r>
          </w:p>
          <w:p w:rsidR="00686AE3" w:rsidRPr="004C591E" w:rsidRDefault="00686AE3" w:rsidP="00686AE3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D7508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C591E" w:rsidRDefault="00004B58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B23BF7" w:rsidRDefault="00D75085" w:rsidP="00D75085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23BF7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="00B23BF7" w:rsidRPr="00B23BF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58" w:rsidRPr="004C591E" w:rsidRDefault="00EF1460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C591E"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 w:rsidRPr="004C591E">
              <w:rPr>
                <w:sz w:val="28"/>
                <w:szCs w:val="28"/>
                <w:lang w:val="ru-RU" w:eastAsia="ru-RU"/>
              </w:rPr>
              <w:t>н</w:t>
            </w:r>
            <w:r w:rsidRPr="004C591E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C591E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F1460" w:rsidRPr="004C591E" w:rsidTr="00B23BF7">
        <w:trPr>
          <w:trHeight w:val="78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EF1460" w:rsidRPr="004C591E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Культура поведения на сцене. </w:t>
            </w:r>
          </w:p>
          <w:p w:rsidR="00EF1460" w:rsidRPr="004C591E" w:rsidRDefault="00EF1460" w:rsidP="00686A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C591E" w:rsidRDefault="00EF1460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B23BF7" w:rsidRDefault="00EF1460" w:rsidP="00D75085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23BF7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="00B23BF7" w:rsidRPr="00B23BF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0" w:rsidRPr="004C591E" w:rsidRDefault="00EF1460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C591E"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0" w:rsidRPr="004C591E" w:rsidRDefault="00EF1460" w:rsidP="00EF1460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F1460" w:rsidRPr="004C591E" w:rsidRDefault="00EF1460" w:rsidP="00EF1460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F1460" w:rsidRPr="004C591E" w:rsidRDefault="00EF1460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</w:tc>
      </w:tr>
      <w:tr w:rsidR="0036061D" w:rsidRPr="00AD6ECB" w:rsidTr="00991D71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2FD" w:rsidRPr="004C591E" w:rsidRDefault="009B1877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</w:t>
            </w:r>
            <w:r w:rsidR="0066300F" w:rsidRPr="004C591E">
              <w:rPr>
                <w:b/>
                <w:sz w:val="28"/>
                <w:szCs w:val="28"/>
                <w:lang w:val="ru-RU"/>
              </w:rPr>
              <w:t>едиа сопровождению социальных акций и мероприятий</w:t>
            </w:r>
          </w:p>
        </w:tc>
      </w:tr>
      <w:tr w:rsidR="00256A65" w:rsidRPr="004C591E" w:rsidTr="001B78C1">
        <w:trPr>
          <w:trHeight w:val="119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A65" w:rsidRPr="004C591E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Pr="004C591E" w:rsidRDefault="00F33E6E" w:rsidP="00991D71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256A65" w:rsidRPr="004C591E" w:rsidRDefault="0066300F" w:rsidP="00991D71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Особенности проведение акций и мероприятий</w:t>
            </w:r>
          </w:p>
          <w:p w:rsidR="00256A65" w:rsidRPr="004C591E" w:rsidRDefault="00256A65" w:rsidP="00004B58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C591E" w:rsidRDefault="0066300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  <w:p w:rsidR="0066300F" w:rsidRPr="004C591E" w:rsidRDefault="0066300F" w:rsidP="0066300F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1B78C1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B23BF7" w:rsidRDefault="0066300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</w:t>
            </w:r>
            <w:r w:rsidR="001B78C1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  <w:p w:rsidR="00256A65" w:rsidRPr="004C591E" w:rsidRDefault="001B78C1" w:rsidP="001B78C1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Основы организаций социальной акции. Юридические аспекты проведения социальных акций, правила оформления документов, подготовка сценария. </w:t>
            </w:r>
            <w:proofErr w:type="spellStart"/>
            <w:r w:rsidRPr="004C591E">
              <w:rPr>
                <w:sz w:val="28"/>
                <w:szCs w:val="28"/>
              </w:rPr>
              <w:t>Отличие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акции</w:t>
            </w:r>
            <w:proofErr w:type="spellEnd"/>
            <w:r w:rsidRPr="004C591E">
              <w:rPr>
                <w:sz w:val="28"/>
                <w:szCs w:val="28"/>
              </w:rPr>
              <w:t xml:space="preserve">, </w:t>
            </w:r>
            <w:proofErr w:type="spellStart"/>
            <w:r w:rsidRPr="004C591E">
              <w:rPr>
                <w:sz w:val="28"/>
                <w:szCs w:val="28"/>
              </w:rPr>
              <w:t>благотворительного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мероприятия</w:t>
            </w:r>
            <w:proofErr w:type="spellEnd"/>
            <w:r w:rsidRPr="004C591E">
              <w:rPr>
                <w:sz w:val="28"/>
                <w:szCs w:val="28"/>
              </w:rPr>
              <w:t xml:space="preserve"> и </w:t>
            </w:r>
            <w:proofErr w:type="spellStart"/>
            <w:r w:rsidRPr="004C591E">
              <w:rPr>
                <w:sz w:val="28"/>
                <w:szCs w:val="28"/>
              </w:rPr>
              <w:t>флэшмоба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  <w:p w:rsidR="0066300F" w:rsidRPr="004C591E" w:rsidRDefault="0066300F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A65" w:rsidRPr="004C591E" w:rsidRDefault="001B78C1" w:rsidP="001B78C1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Участие в благотворительной акции/мероприятии/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флэшмобе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C591E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 w:rsidRPr="004C591E">
              <w:rPr>
                <w:sz w:val="28"/>
                <w:szCs w:val="28"/>
                <w:lang w:val="ru-RU" w:eastAsia="ru-RU"/>
              </w:rPr>
              <w:t>н</w:t>
            </w:r>
            <w:r w:rsidRPr="004C591E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56A65" w:rsidRPr="004C591E" w:rsidRDefault="00256A65" w:rsidP="00394566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BB52AE" w:rsidRPr="004C591E" w:rsidTr="001B78C1">
        <w:trPr>
          <w:trHeight w:val="1009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C591E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C591E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  <w:r w:rsidR="00BB52AE" w:rsidRPr="004C591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300F" w:rsidRPr="004C591E">
              <w:rPr>
                <w:sz w:val="28"/>
                <w:szCs w:val="28"/>
                <w:lang w:val="ru-RU"/>
              </w:rPr>
              <w:t>Медиакультура</w:t>
            </w:r>
            <w:proofErr w:type="spellEnd"/>
            <w:r w:rsidR="0066300F" w:rsidRPr="004C591E">
              <w:rPr>
                <w:sz w:val="28"/>
                <w:szCs w:val="28"/>
                <w:lang w:val="ru-RU"/>
              </w:rPr>
              <w:t xml:space="preserve"> в современном мире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C591E" w:rsidRDefault="0066300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C591E" w:rsidRDefault="00BB52AE" w:rsidP="001B78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00F" w:rsidRPr="00B23BF7" w:rsidRDefault="0066300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4</w:t>
            </w:r>
            <w:r w:rsidR="001B78C1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  <w:p w:rsidR="00BB52AE" w:rsidRPr="004C591E" w:rsidRDefault="001B78C1" w:rsidP="00B23BF7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Виды </w:t>
            </w:r>
            <w:proofErr w:type="gramStart"/>
            <w:r w:rsidRPr="004C591E">
              <w:rPr>
                <w:sz w:val="28"/>
                <w:szCs w:val="28"/>
                <w:lang w:val="ru-RU"/>
              </w:rPr>
              <w:t>современного</w:t>
            </w:r>
            <w:proofErr w:type="gramEnd"/>
            <w:r w:rsidRPr="004C591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медиапространства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медиаконтента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78C1">
              <w:rPr>
                <w:sz w:val="28"/>
                <w:szCs w:val="28"/>
                <w:lang w:val="ru-RU"/>
              </w:rPr>
              <w:t>Брендирование</w:t>
            </w:r>
            <w:proofErr w:type="spellEnd"/>
            <w:r w:rsidRPr="001B78C1">
              <w:rPr>
                <w:sz w:val="28"/>
                <w:szCs w:val="28"/>
                <w:lang w:val="ru-RU"/>
              </w:rPr>
              <w:t xml:space="preserve"> детских общественных организаций.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C591E" w:rsidRDefault="001B78C1" w:rsidP="00B23BF7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Создание макетов афиш социальных акций и мероприятий. Создание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медиаконтента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для детского общественного объединения.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C591E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C591E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C591E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 w:rsidRPr="004C591E">
              <w:rPr>
                <w:sz w:val="28"/>
                <w:szCs w:val="28"/>
                <w:lang w:val="ru-RU" w:eastAsia="ru-RU"/>
              </w:rPr>
              <w:t>н</w:t>
            </w:r>
            <w:r w:rsidRPr="004C591E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C591E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C591E" w:rsidTr="001B78C1">
        <w:trPr>
          <w:trHeight w:val="66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C591E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C591E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  <w:r w:rsidR="00BB52AE" w:rsidRPr="004C591E">
              <w:rPr>
                <w:b/>
                <w:sz w:val="28"/>
                <w:szCs w:val="28"/>
                <w:lang w:val="ru-RU"/>
              </w:rPr>
              <w:t xml:space="preserve"> </w:t>
            </w:r>
            <w:r w:rsidR="0066300F" w:rsidRPr="004C591E">
              <w:rPr>
                <w:sz w:val="28"/>
                <w:szCs w:val="28"/>
                <w:lang w:val="ru-RU"/>
              </w:rPr>
              <w:t>Планирование, организация и проведение КТД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C591E" w:rsidRDefault="002E42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4</w:t>
            </w:r>
          </w:p>
          <w:p w:rsidR="0066300F" w:rsidRPr="004C591E" w:rsidRDefault="0066300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00F" w:rsidRPr="004C591E" w:rsidRDefault="0066300F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B52AE" w:rsidRPr="004C591E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B23BF7" w:rsidRDefault="004C591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4</w:t>
            </w:r>
            <w:r w:rsidR="001B78C1" w:rsidRPr="00B23BF7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  <w:p w:rsidR="0066300F" w:rsidRPr="001B78C1" w:rsidRDefault="001B78C1" w:rsidP="00B23BF7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Терминология. Развитие детского коллектива. Искусство общения. </w:t>
            </w:r>
            <w:r w:rsidRPr="003B3CF2">
              <w:rPr>
                <w:sz w:val="28"/>
                <w:szCs w:val="28"/>
                <w:lang w:val="ru-RU"/>
              </w:rPr>
              <w:t>Правила написания сценария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C591E" w:rsidRDefault="001B78C1" w:rsidP="00B23BF7">
            <w:pPr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Тренинговые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занятия по коммуникации,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конфликтологии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C591E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C591E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C591E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 w:rsidRPr="004C591E">
              <w:rPr>
                <w:sz w:val="28"/>
                <w:szCs w:val="28"/>
                <w:lang w:val="ru-RU" w:eastAsia="ru-RU"/>
              </w:rPr>
              <w:t>н</w:t>
            </w:r>
            <w:r w:rsidRPr="004C591E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C591E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4C591E" w:rsidTr="001B78C1">
        <w:trPr>
          <w:trHeight w:val="615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CB15AC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1B78C1" w:rsidRPr="004C591E" w:rsidRDefault="001B78C1" w:rsidP="008274A9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1B78C1">
              <w:rPr>
                <w:sz w:val="28"/>
                <w:szCs w:val="28"/>
                <w:lang w:val="ru-RU"/>
              </w:rPr>
              <w:t>Социальная направленность КТД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1B78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B23BF7" w:rsidRDefault="001B78C1" w:rsidP="001B78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 часа</w:t>
            </w:r>
          </w:p>
          <w:p w:rsidR="001B78C1" w:rsidRPr="004C591E" w:rsidRDefault="001B78C1" w:rsidP="00B23BF7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Социально-значимые КТД. Прогнозирование результатов КТД. </w:t>
            </w:r>
            <w:proofErr w:type="spellStart"/>
            <w:r w:rsidRPr="004C591E">
              <w:rPr>
                <w:sz w:val="28"/>
                <w:szCs w:val="28"/>
              </w:rPr>
              <w:t>Этапы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проведения</w:t>
            </w:r>
            <w:proofErr w:type="spellEnd"/>
            <w:r w:rsidRPr="004C591E">
              <w:rPr>
                <w:sz w:val="28"/>
                <w:szCs w:val="28"/>
              </w:rPr>
              <w:t xml:space="preserve"> КТД</w:t>
            </w:r>
          </w:p>
          <w:p w:rsidR="001B78C1" w:rsidRPr="004C591E" w:rsidRDefault="001B78C1" w:rsidP="001B78C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B23BF7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Разработка плана КТД на учебный год в соответствии с памятными и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социальнозначимыми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датами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AD6ECB" w:rsidTr="00991D71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8C1" w:rsidRPr="004C591E" w:rsidRDefault="001B78C1" w:rsidP="00045B51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 по Социальному проектированию</w:t>
            </w:r>
          </w:p>
        </w:tc>
      </w:tr>
      <w:tr w:rsidR="001B78C1" w:rsidRPr="004C591E" w:rsidTr="00B23BF7">
        <w:trPr>
          <w:trHeight w:val="211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8B3D0D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1B78C1" w:rsidRPr="004C591E" w:rsidRDefault="001B78C1" w:rsidP="00BF50A8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Основы проектной деятельности. Социальное проектирование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4C591E" w:rsidRDefault="00064D6D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3BF7" w:rsidRDefault="00B23BF7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B78C1" w:rsidRPr="00B23BF7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BF7" w:rsidRPr="00B23BF7" w:rsidRDefault="00064D6D" w:rsidP="00B23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B23BF7" w:rsidRPr="00B23BF7">
              <w:rPr>
                <w:b/>
                <w:sz w:val="28"/>
                <w:szCs w:val="28"/>
                <w:lang w:val="ru-RU"/>
              </w:rPr>
              <w:t xml:space="preserve"> часов</w:t>
            </w:r>
          </w:p>
          <w:p w:rsidR="001B78C1" w:rsidRPr="004C591E" w:rsidRDefault="00B23BF7" w:rsidP="00B23BF7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Правила написания проекта, в том числе социального. Возможности получения грантов в области молодежной политики. Типичные ошибки при написании социального проекта. Целеполагание социального проекта. Работа с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благополучателем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C591E">
              <w:rPr>
                <w:sz w:val="28"/>
                <w:szCs w:val="28"/>
              </w:rPr>
              <w:t>Финансовые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особенности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социального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проектирования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8C1" w:rsidRPr="004C591E" w:rsidRDefault="00B23BF7" w:rsidP="00B23BF7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Деловая игра «Пишем социальный проект». </w:t>
            </w:r>
            <w:r w:rsidRPr="00B23BF7">
              <w:rPr>
                <w:sz w:val="28"/>
                <w:szCs w:val="28"/>
                <w:lang w:val="ru-RU"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</w:rPr>
            </w:pPr>
          </w:p>
        </w:tc>
      </w:tr>
      <w:tr w:rsidR="001B78C1" w:rsidRPr="004C591E" w:rsidTr="00B23BF7">
        <w:trPr>
          <w:trHeight w:val="211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6A0E9E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1B78C1" w:rsidRPr="004C591E" w:rsidRDefault="001B78C1" w:rsidP="00BF50A8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«Социальная акция. Особенности проведения акций и мероприятий»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4C591E" w:rsidRDefault="00DB7B1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B78C1" w:rsidRPr="004C591E" w:rsidRDefault="001B78C1" w:rsidP="00B23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8C1" w:rsidRDefault="00DB7B1A" w:rsidP="00B23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 часов</w:t>
            </w:r>
          </w:p>
          <w:p w:rsidR="00B23BF7" w:rsidRPr="00B23BF7" w:rsidRDefault="00B23BF7" w:rsidP="00B23BF7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Основы организаций социальной акции. Юридические аспекты проведения социальных акций, правила оформления документов, подготовка сценария. </w:t>
            </w:r>
            <w:proofErr w:type="spellStart"/>
            <w:r w:rsidRPr="004C591E">
              <w:rPr>
                <w:sz w:val="28"/>
                <w:szCs w:val="28"/>
              </w:rPr>
              <w:t>Отличие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акции</w:t>
            </w:r>
            <w:proofErr w:type="spellEnd"/>
            <w:r w:rsidRPr="004C591E">
              <w:rPr>
                <w:sz w:val="28"/>
                <w:szCs w:val="28"/>
              </w:rPr>
              <w:t xml:space="preserve">, </w:t>
            </w:r>
            <w:proofErr w:type="spellStart"/>
            <w:r w:rsidRPr="004C591E">
              <w:rPr>
                <w:sz w:val="28"/>
                <w:szCs w:val="28"/>
              </w:rPr>
              <w:t>благотворитель</w:t>
            </w:r>
            <w:r w:rsidRPr="004C591E">
              <w:rPr>
                <w:sz w:val="28"/>
                <w:szCs w:val="28"/>
              </w:rPr>
              <w:lastRenderedPageBreak/>
              <w:t>ного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мероприятия</w:t>
            </w:r>
            <w:proofErr w:type="spellEnd"/>
            <w:r w:rsidRPr="004C591E">
              <w:rPr>
                <w:sz w:val="28"/>
                <w:szCs w:val="28"/>
              </w:rPr>
              <w:t xml:space="preserve"> и </w:t>
            </w:r>
            <w:proofErr w:type="spellStart"/>
            <w:r w:rsidRPr="004C591E">
              <w:rPr>
                <w:sz w:val="28"/>
                <w:szCs w:val="28"/>
              </w:rPr>
              <w:t>флэшмоба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8C1" w:rsidRPr="004C591E" w:rsidRDefault="00B23BF7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lastRenderedPageBreak/>
              <w:t>Участие в благотворительной акции/мероприятии/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флэшмобе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8C1" w:rsidRPr="004C591E" w:rsidRDefault="001B78C1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B78C1" w:rsidRPr="004C591E" w:rsidRDefault="001B78C1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4C591E" w:rsidTr="00B23BF7">
        <w:trPr>
          <w:trHeight w:val="423"/>
        </w:trPr>
        <w:tc>
          <w:tcPr>
            <w:tcW w:w="9606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C61E37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lastRenderedPageBreak/>
              <w:t xml:space="preserve">Лидерство </w:t>
            </w:r>
          </w:p>
        </w:tc>
      </w:tr>
      <w:tr w:rsidR="001B78C1" w:rsidRPr="004C591E" w:rsidTr="00DB7B1A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C61E37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1B78C1" w:rsidRPr="004C591E" w:rsidRDefault="001B78C1" w:rsidP="00B23BF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C591E">
              <w:rPr>
                <w:sz w:val="28"/>
                <w:szCs w:val="28"/>
              </w:rPr>
              <w:t>Организаторская компетентность лидера. Ба</w:t>
            </w:r>
            <w:r w:rsidR="00B23BF7">
              <w:rPr>
                <w:sz w:val="28"/>
                <w:szCs w:val="28"/>
              </w:rPr>
              <w:t>зовые навыки организации работы</w:t>
            </w:r>
          </w:p>
          <w:p w:rsidR="001B78C1" w:rsidRPr="004C591E" w:rsidRDefault="001B78C1" w:rsidP="00C61E3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B78C1" w:rsidRPr="004C591E" w:rsidRDefault="001B78C1" w:rsidP="007922F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DB7B1A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7B1A">
              <w:rPr>
                <w:b/>
                <w:sz w:val="28"/>
                <w:szCs w:val="28"/>
                <w:lang w:val="ru-RU"/>
              </w:rPr>
              <w:t>2</w:t>
            </w:r>
            <w:r w:rsidR="00DB7B1A" w:rsidRPr="00DB7B1A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  <w:p w:rsidR="001B78C1" w:rsidRPr="00DB7B1A" w:rsidRDefault="00DB7B1A" w:rsidP="00DB7B1A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Компетенция активиста как лидера общественной организации. </w:t>
            </w:r>
            <w:r w:rsidRPr="00DB7B1A">
              <w:rPr>
                <w:sz w:val="28"/>
                <w:szCs w:val="28"/>
                <w:lang w:val="ru-RU"/>
              </w:rPr>
              <w:t>«Как организовать работу коллектива»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DB7B1A" w:rsidP="00DB7B1A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</w:rPr>
              <w:t>Тренинговые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занятия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конфликтологии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B78C1" w:rsidRPr="004C591E" w:rsidRDefault="001B78C1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4C591E" w:rsidTr="00DB7B1A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C591E">
              <w:rPr>
                <w:sz w:val="28"/>
                <w:szCs w:val="28"/>
              </w:rPr>
              <w:t>«Имидж лидера. Коммуникативная культура»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B7B1A" w:rsidRPr="004C591E" w:rsidRDefault="00DB7B1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7B1A">
              <w:rPr>
                <w:b/>
                <w:sz w:val="28"/>
                <w:szCs w:val="28"/>
                <w:lang w:val="ru-RU"/>
              </w:rPr>
              <w:t>2</w:t>
            </w:r>
            <w:r w:rsidR="00DB7B1A" w:rsidRPr="00DB7B1A">
              <w:rPr>
                <w:b/>
                <w:sz w:val="28"/>
                <w:szCs w:val="28"/>
                <w:lang w:val="ru-RU"/>
              </w:rPr>
              <w:t xml:space="preserve"> часа</w:t>
            </w:r>
          </w:p>
          <w:p w:rsidR="00DB7B1A" w:rsidRPr="00DB7B1A" w:rsidRDefault="00DB7B1A" w:rsidP="00DB7B1A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Способы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самопрезентации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. Истинная харизма. Искусство общения (основы риторики, психологии общения, язык жестов,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конфликтология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>).</w:t>
            </w:r>
          </w:p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DB7B1A" w:rsidP="00DB7B1A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Тренинговые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занятия по коммуникации. Разбор кейсов с конфликтными ситуациями в коллективе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B78C1" w:rsidRPr="004C591E" w:rsidRDefault="001B78C1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AD6ECB" w:rsidTr="00991D71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C71A38" w:rsidP="00045B51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№3</w:t>
            </w:r>
            <w:r w:rsidR="001B78C1" w:rsidRPr="004C591E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B78C1" w:rsidRPr="004C591E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="001B78C1" w:rsidRPr="004C591E">
              <w:rPr>
                <w:b/>
                <w:sz w:val="28"/>
                <w:szCs w:val="28"/>
                <w:lang w:val="ru-RU"/>
              </w:rPr>
              <w:t xml:space="preserve"> – аналитический блок  (30ч)</w:t>
            </w:r>
          </w:p>
          <w:p w:rsidR="001B78C1" w:rsidRPr="004C591E" w:rsidRDefault="001B78C1" w:rsidP="00045B51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AD6ECB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Индивидуальные репетиции (читки)</w:t>
            </w:r>
          </w:p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1B78C1" w:rsidRPr="004C591E" w:rsidRDefault="001B78C1" w:rsidP="00991D71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1A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10</w:t>
            </w:r>
          </w:p>
          <w:p w:rsidR="001B78C1" w:rsidRPr="004C591E" w:rsidRDefault="00DB7B1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  <w:p w:rsidR="001B78C1" w:rsidRPr="004C591E" w:rsidRDefault="001B78C1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  <w:p w:rsidR="001B78C1" w:rsidRPr="004C591E" w:rsidRDefault="001B78C1" w:rsidP="00991D71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  <w:p w:rsidR="001B78C1" w:rsidRPr="004C591E" w:rsidRDefault="001B78C1" w:rsidP="007632BD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1B78C1" w:rsidRPr="004C591E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Сводные репетиции </w:t>
            </w:r>
          </w:p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10</w:t>
            </w:r>
          </w:p>
          <w:p w:rsidR="00DB7B1A" w:rsidRPr="004C591E" w:rsidRDefault="00DB7B1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CF30B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B78C1" w:rsidRPr="004C591E" w:rsidRDefault="001B78C1" w:rsidP="00CF30B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  <w:p w:rsidR="001B78C1" w:rsidRPr="004C591E" w:rsidRDefault="001B78C1" w:rsidP="00394566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1B78C1" w:rsidRPr="004C591E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Выступления 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10</w:t>
            </w:r>
          </w:p>
          <w:p w:rsidR="00DB7B1A" w:rsidRPr="004C591E" w:rsidRDefault="00DB7B1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4C591E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B78C1" w:rsidRPr="004C591E" w:rsidTr="00991D7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8C1" w:rsidRPr="004C591E" w:rsidRDefault="001B78C1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Итого</w:t>
            </w:r>
            <w:proofErr w:type="spellEnd"/>
            <w:r w:rsidRPr="004C591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C1" w:rsidRPr="004C591E" w:rsidRDefault="001B78C1" w:rsidP="00991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91E" w:rsidRPr="004C591E" w:rsidRDefault="004C591E" w:rsidP="00BB52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</w:p>
    <w:p w:rsidR="00377861" w:rsidRDefault="004267F3" w:rsidP="00377861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 xml:space="preserve">1.5  </w:t>
      </w:r>
      <w:r w:rsidR="001135EA" w:rsidRPr="004C591E">
        <w:rPr>
          <w:b/>
          <w:color w:val="000000"/>
          <w:sz w:val="28"/>
          <w:szCs w:val="28"/>
          <w:lang w:val="ru-RU" w:eastAsia="ru-RU"/>
        </w:rPr>
        <w:t>Планируемые результаты</w:t>
      </w:r>
      <w:r w:rsidR="007077E2" w:rsidRPr="004C591E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Планируемые результаты освоения учащимися программы: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4C591E">
        <w:rPr>
          <w:sz w:val="28"/>
          <w:szCs w:val="28"/>
          <w:lang w:val="ru-RU"/>
        </w:rPr>
        <w:t xml:space="preserve">В результате освоения программы у учащихся </w:t>
      </w:r>
      <w:r>
        <w:rPr>
          <w:sz w:val="28"/>
          <w:szCs w:val="28"/>
          <w:lang w:val="ru-RU"/>
        </w:rPr>
        <w:t>сформирует</w:t>
      </w:r>
      <w:r w:rsidRPr="004C591E">
        <w:rPr>
          <w:sz w:val="28"/>
          <w:szCs w:val="28"/>
          <w:lang w:val="ru-RU"/>
        </w:rPr>
        <w:t>ся активная жизненная позиция, знания о деятельности детских общественных организаций, навыки конструктивного общения, планирования, создания коллективно-творческих дел и организации мероприятий.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>Личностные результаты: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• стремятся</w:t>
      </w:r>
      <w:r w:rsidRPr="004C591E">
        <w:rPr>
          <w:sz w:val="28"/>
          <w:szCs w:val="28"/>
          <w:lang w:val="ru-RU"/>
        </w:rPr>
        <w:t xml:space="preserve"> к дальнейшему совершенствованию;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• приобрели</w:t>
      </w:r>
      <w:r w:rsidRPr="004C591E">
        <w:rPr>
          <w:sz w:val="28"/>
          <w:szCs w:val="28"/>
          <w:lang w:val="ru-RU"/>
        </w:rPr>
        <w:t xml:space="preserve"> опыт ценностно-смыслового самоопределения в социально ориентированной деятельности, деловых и межличностных отношениях.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 xml:space="preserve"> </w:t>
      </w:r>
      <w:proofErr w:type="spellStart"/>
      <w:r w:rsidRPr="004C591E">
        <w:rPr>
          <w:b/>
          <w:sz w:val="28"/>
          <w:szCs w:val="28"/>
          <w:lang w:val="ru-RU"/>
        </w:rPr>
        <w:t>Метапредметные</w:t>
      </w:r>
      <w:proofErr w:type="spellEnd"/>
      <w:r w:rsidRPr="004C591E">
        <w:rPr>
          <w:b/>
          <w:sz w:val="28"/>
          <w:szCs w:val="28"/>
          <w:lang w:val="ru-RU"/>
        </w:rPr>
        <w:t xml:space="preserve"> результаты: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4C591E">
        <w:rPr>
          <w:i/>
          <w:sz w:val="28"/>
          <w:szCs w:val="28"/>
          <w:lang w:val="ru-RU"/>
        </w:rPr>
        <w:t xml:space="preserve">˗ коммуникативные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умеют</w:t>
      </w:r>
      <w:r w:rsidRPr="004C591E">
        <w:rPr>
          <w:sz w:val="28"/>
          <w:szCs w:val="28"/>
          <w:lang w:val="ru-RU"/>
        </w:rPr>
        <w:t xml:space="preserve"> конструктивно взаимодействовать со сверстниками, детьми старшего и младшего возраста, взрослыми;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4C591E">
        <w:rPr>
          <w:i/>
          <w:sz w:val="28"/>
          <w:szCs w:val="28"/>
          <w:lang w:val="ru-RU"/>
        </w:rPr>
        <w:t xml:space="preserve">˗ регулятивные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умеют</w:t>
      </w:r>
      <w:r w:rsidRPr="004C591E">
        <w:rPr>
          <w:sz w:val="28"/>
          <w:szCs w:val="28"/>
          <w:lang w:val="ru-RU"/>
        </w:rPr>
        <w:t xml:space="preserve"> самостоятельно принимать решения и нести ответственность за них;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i/>
          <w:sz w:val="28"/>
          <w:szCs w:val="28"/>
          <w:lang w:val="ru-RU"/>
        </w:rPr>
      </w:pPr>
      <w:r w:rsidRPr="004C591E">
        <w:rPr>
          <w:i/>
          <w:sz w:val="28"/>
          <w:szCs w:val="28"/>
          <w:lang w:val="ru-RU"/>
        </w:rPr>
        <w:t xml:space="preserve">- познавательные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умеют </w:t>
      </w:r>
      <w:r w:rsidRPr="004C591E">
        <w:rPr>
          <w:sz w:val="28"/>
          <w:szCs w:val="28"/>
          <w:lang w:val="ru-RU"/>
        </w:rPr>
        <w:t xml:space="preserve"> извлекать необходимую информацию о детском общественном движении в историческом контексте и на современном этапе из разных источников информации.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4C591E">
        <w:rPr>
          <w:b/>
          <w:sz w:val="28"/>
          <w:szCs w:val="28"/>
          <w:lang w:val="ru-RU"/>
        </w:rPr>
        <w:t xml:space="preserve"> Предметные результаты: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-умеют применять знания</w:t>
      </w:r>
      <w:r w:rsidRPr="004C591E">
        <w:rPr>
          <w:sz w:val="28"/>
          <w:szCs w:val="28"/>
          <w:lang w:val="ru-RU"/>
        </w:rPr>
        <w:t xml:space="preserve"> о детском общественном движении в историческом контексте и на современном этапе; </w:t>
      </w:r>
    </w:p>
    <w:p w:rsidR="00377861" w:rsidRPr="00EA35C1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A35C1">
        <w:rPr>
          <w:sz w:val="28"/>
          <w:szCs w:val="28"/>
          <w:lang w:val="ru-RU"/>
        </w:rPr>
        <w:t>умеют создать социально-значимые событийные мероприятия;</w:t>
      </w:r>
    </w:p>
    <w:p w:rsidR="00377861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-применяют </w:t>
      </w:r>
      <w:r w:rsidRPr="004C591E">
        <w:rPr>
          <w:sz w:val="28"/>
          <w:szCs w:val="28"/>
          <w:lang w:val="ru-RU"/>
        </w:rPr>
        <w:t>коммуникати</w:t>
      </w:r>
      <w:r>
        <w:rPr>
          <w:sz w:val="28"/>
          <w:szCs w:val="28"/>
          <w:lang w:val="ru-RU"/>
        </w:rPr>
        <w:t>вные навыки в командной работе.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 Организационно-педагогические условия реализации программы Язык реализации Программа реализуется на государственном языке РФ (русском). </w:t>
      </w:r>
    </w:p>
    <w:p w:rsidR="00377861" w:rsidRPr="004C591E" w:rsidRDefault="00377861" w:rsidP="00377861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Форма обучения Программа реализуется в очной - дистанционной форме.  </w:t>
      </w:r>
    </w:p>
    <w:p w:rsidR="00B26E96" w:rsidRPr="004C591E" w:rsidRDefault="00B26E96" w:rsidP="00377861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7D6DF9" w:rsidRDefault="00702718" w:rsidP="00377861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 xml:space="preserve">  </w:t>
      </w:r>
    </w:p>
    <w:p w:rsidR="00EA43B0" w:rsidRPr="004C591E" w:rsidRDefault="00702718" w:rsidP="00377861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lastRenderedPageBreak/>
        <w:t xml:space="preserve">   </w:t>
      </w:r>
      <w:r w:rsidR="00C576A1" w:rsidRPr="004C591E">
        <w:rPr>
          <w:b/>
          <w:color w:val="000000"/>
          <w:sz w:val="28"/>
          <w:szCs w:val="28"/>
          <w:lang w:val="ru-RU" w:eastAsia="ru-RU"/>
        </w:rPr>
        <w:t>Раздел № 2 «Комплекс организационно – педагогических условий»</w:t>
      </w:r>
    </w:p>
    <w:p w:rsidR="003317E8" w:rsidRPr="004C591E" w:rsidRDefault="003317E8" w:rsidP="00377861">
      <w:pPr>
        <w:shd w:val="clear" w:color="auto" w:fill="FFFFFF"/>
        <w:spacing w:after="120"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</w:p>
    <w:p w:rsidR="00702718" w:rsidRPr="004C591E" w:rsidRDefault="00880ECD" w:rsidP="00377861">
      <w:pPr>
        <w:shd w:val="clear" w:color="auto" w:fill="FFFFFF"/>
        <w:spacing w:after="120"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2.1. Условия реализации программы</w:t>
      </w:r>
    </w:p>
    <w:p w:rsidR="00702718" w:rsidRPr="004C591E" w:rsidRDefault="00702718" w:rsidP="00377861">
      <w:pPr>
        <w:shd w:val="clear" w:color="auto" w:fill="FFFFFF"/>
        <w:jc w:val="both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4C591E">
        <w:rPr>
          <w:b/>
          <w:bCs/>
          <w:i/>
          <w:iCs/>
          <w:sz w:val="28"/>
          <w:szCs w:val="28"/>
          <w:u w:val="single"/>
          <w:lang w:val="ru-RU" w:eastAsia="ru-RU"/>
        </w:rPr>
        <w:t>Материально-техническое обеспечение программы:</w:t>
      </w:r>
    </w:p>
    <w:p w:rsidR="00702718" w:rsidRPr="004C591E" w:rsidRDefault="005B1743" w:rsidP="0037786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pacing w:val="-2"/>
          <w:sz w:val="28"/>
          <w:szCs w:val="28"/>
          <w:lang w:val="ru-RU"/>
        </w:rPr>
        <w:t>С</w:t>
      </w:r>
      <w:r w:rsidR="00455E56" w:rsidRPr="004C591E">
        <w:rPr>
          <w:spacing w:val="-2"/>
          <w:sz w:val="28"/>
          <w:szCs w:val="28"/>
          <w:lang w:val="ru-RU"/>
        </w:rPr>
        <w:t>пециализированные</w:t>
      </w:r>
      <w:r w:rsidR="00702718" w:rsidRPr="004C591E">
        <w:rPr>
          <w:spacing w:val="-2"/>
          <w:sz w:val="28"/>
          <w:szCs w:val="28"/>
          <w:lang w:val="ru-RU"/>
        </w:rPr>
        <w:t xml:space="preserve"> учебны</w:t>
      </w:r>
      <w:r w:rsidR="00455E56" w:rsidRPr="004C591E">
        <w:rPr>
          <w:spacing w:val="-2"/>
          <w:sz w:val="28"/>
          <w:szCs w:val="28"/>
          <w:lang w:val="ru-RU"/>
        </w:rPr>
        <w:t>е</w:t>
      </w:r>
      <w:r w:rsidR="003317E8" w:rsidRPr="004C591E">
        <w:rPr>
          <w:spacing w:val="-2"/>
          <w:sz w:val="28"/>
          <w:szCs w:val="28"/>
          <w:lang w:val="ru-RU"/>
        </w:rPr>
        <w:t xml:space="preserve"> </w:t>
      </w:r>
      <w:r w:rsidR="00702718" w:rsidRPr="004C591E">
        <w:rPr>
          <w:spacing w:val="-2"/>
          <w:sz w:val="28"/>
          <w:szCs w:val="28"/>
          <w:lang w:val="ru-RU"/>
        </w:rPr>
        <w:t xml:space="preserve"> кабинет</w:t>
      </w:r>
      <w:r w:rsidR="00455E56" w:rsidRPr="004C591E">
        <w:rPr>
          <w:spacing w:val="-2"/>
          <w:sz w:val="28"/>
          <w:szCs w:val="28"/>
          <w:lang w:val="ru-RU"/>
        </w:rPr>
        <w:t>ы</w:t>
      </w:r>
      <w:r w:rsidR="00702718" w:rsidRPr="004C591E">
        <w:rPr>
          <w:spacing w:val="-2"/>
          <w:sz w:val="28"/>
          <w:szCs w:val="28"/>
          <w:lang w:val="ru-RU"/>
        </w:rPr>
        <w:t>;</w:t>
      </w:r>
    </w:p>
    <w:p w:rsidR="00702718" w:rsidRPr="004C591E" w:rsidRDefault="00455E56" w:rsidP="0037786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4C591E">
        <w:rPr>
          <w:spacing w:val="-1"/>
          <w:sz w:val="28"/>
          <w:szCs w:val="28"/>
          <w:lang w:val="ru-RU"/>
        </w:rPr>
        <w:t>Видеоматерьялы</w:t>
      </w:r>
      <w:proofErr w:type="spellEnd"/>
      <w:proofErr w:type="gramStart"/>
      <w:r w:rsidR="006B5F8B" w:rsidRPr="004C591E">
        <w:rPr>
          <w:sz w:val="28"/>
          <w:szCs w:val="28"/>
          <w:lang w:val="ru-RU"/>
        </w:rPr>
        <w:t xml:space="preserve"> :</w:t>
      </w:r>
      <w:proofErr w:type="gramEnd"/>
      <w:r w:rsidR="006B5F8B" w:rsidRPr="004C591E">
        <w:rPr>
          <w:sz w:val="28"/>
          <w:szCs w:val="28"/>
          <w:lang w:val="ru-RU"/>
        </w:rPr>
        <w:t xml:space="preserve"> материалы официального сайта КВН </w:t>
      </w:r>
      <w:r w:rsidR="006B5F8B" w:rsidRPr="004C591E">
        <w:rPr>
          <w:sz w:val="28"/>
          <w:szCs w:val="28"/>
        </w:rPr>
        <w:t>www</w:t>
      </w:r>
      <w:r w:rsidR="006B5F8B" w:rsidRPr="004C591E">
        <w:rPr>
          <w:sz w:val="28"/>
          <w:szCs w:val="28"/>
          <w:lang w:val="ru-RU"/>
        </w:rPr>
        <w:t>.</w:t>
      </w:r>
      <w:proofErr w:type="spellStart"/>
      <w:r w:rsidR="006B5F8B" w:rsidRPr="004C591E">
        <w:rPr>
          <w:sz w:val="28"/>
          <w:szCs w:val="28"/>
        </w:rPr>
        <w:t>amik</w:t>
      </w:r>
      <w:proofErr w:type="spellEnd"/>
      <w:r w:rsidR="006B5F8B" w:rsidRPr="004C591E">
        <w:rPr>
          <w:sz w:val="28"/>
          <w:szCs w:val="28"/>
          <w:lang w:val="ru-RU"/>
        </w:rPr>
        <w:t>.</w:t>
      </w:r>
      <w:proofErr w:type="spellStart"/>
      <w:r w:rsidR="006B5F8B" w:rsidRPr="004C591E">
        <w:rPr>
          <w:sz w:val="28"/>
          <w:szCs w:val="28"/>
        </w:rPr>
        <w:t>ru</w:t>
      </w:r>
      <w:proofErr w:type="spellEnd"/>
      <w:r w:rsidR="006B5F8B" w:rsidRPr="004C591E">
        <w:rPr>
          <w:sz w:val="28"/>
          <w:szCs w:val="28"/>
          <w:lang w:val="ru-RU"/>
        </w:rPr>
        <w:t>, разработки упражнений на развитие памяти и реакции.</w:t>
      </w:r>
    </w:p>
    <w:p w:rsidR="00702718" w:rsidRPr="004C591E" w:rsidRDefault="005B1743" w:rsidP="0037786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91E">
        <w:rPr>
          <w:spacing w:val="-3"/>
          <w:sz w:val="28"/>
          <w:szCs w:val="28"/>
          <w:lang w:val="ru-RU"/>
        </w:rPr>
        <w:t>З</w:t>
      </w:r>
      <w:r w:rsidR="00702718" w:rsidRPr="004C591E">
        <w:rPr>
          <w:spacing w:val="-3"/>
          <w:sz w:val="28"/>
          <w:szCs w:val="28"/>
          <w:lang w:val="ru-RU"/>
        </w:rPr>
        <w:t>вуковое  и мультимедийное сопровождение</w:t>
      </w:r>
      <w:r w:rsidR="00702718" w:rsidRPr="004C591E">
        <w:rPr>
          <w:spacing w:val="-3"/>
          <w:sz w:val="28"/>
          <w:szCs w:val="28"/>
        </w:rPr>
        <w:t>;</w:t>
      </w:r>
    </w:p>
    <w:p w:rsidR="00702718" w:rsidRPr="004C591E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C591E">
        <w:rPr>
          <w:spacing w:val="-1"/>
          <w:sz w:val="28"/>
          <w:szCs w:val="28"/>
          <w:lang w:val="ru-RU"/>
        </w:rPr>
        <w:t>К</w:t>
      </w:r>
      <w:proofErr w:type="spellStart"/>
      <w:r w:rsidR="00702718" w:rsidRPr="004C591E">
        <w:rPr>
          <w:spacing w:val="-1"/>
          <w:sz w:val="28"/>
          <w:szCs w:val="28"/>
        </w:rPr>
        <w:t>омпьютер</w:t>
      </w:r>
      <w:proofErr w:type="spellEnd"/>
      <w:r w:rsidR="00702718" w:rsidRPr="004C591E">
        <w:rPr>
          <w:spacing w:val="-1"/>
          <w:sz w:val="28"/>
          <w:szCs w:val="28"/>
        </w:rPr>
        <w:t xml:space="preserve">, </w:t>
      </w:r>
      <w:r w:rsidR="0031528C" w:rsidRPr="004C591E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31528C" w:rsidRPr="004C591E">
        <w:rPr>
          <w:spacing w:val="-1"/>
          <w:sz w:val="28"/>
          <w:szCs w:val="28"/>
        </w:rPr>
        <w:t>оснащ</w:t>
      </w:r>
      <w:proofErr w:type="spellEnd"/>
      <w:r w:rsidR="0031528C" w:rsidRPr="004C591E">
        <w:rPr>
          <w:spacing w:val="-1"/>
          <w:sz w:val="28"/>
          <w:szCs w:val="28"/>
          <w:lang w:val="ru-RU"/>
        </w:rPr>
        <w:t>ё</w:t>
      </w:r>
      <w:proofErr w:type="spellStart"/>
      <w:r w:rsidR="00702718" w:rsidRPr="004C591E">
        <w:rPr>
          <w:spacing w:val="-1"/>
          <w:sz w:val="28"/>
          <w:szCs w:val="28"/>
        </w:rPr>
        <w:t>нный</w:t>
      </w:r>
      <w:proofErr w:type="spellEnd"/>
      <w:r w:rsidR="0031528C" w:rsidRPr="004C591E">
        <w:rPr>
          <w:spacing w:val="-1"/>
          <w:sz w:val="28"/>
          <w:szCs w:val="28"/>
          <w:lang w:val="ru-RU"/>
        </w:rPr>
        <w:t xml:space="preserve"> </w:t>
      </w:r>
      <w:r w:rsidR="00702718" w:rsidRPr="004C591E">
        <w:rPr>
          <w:spacing w:val="-1"/>
          <w:sz w:val="28"/>
          <w:szCs w:val="28"/>
        </w:rPr>
        <w:t xml:space="preserve"> </w:t>
      </w:r>
      <w:proofErr w:type="spellStart"/>
      <w:r w:rsidR="00702718" w:rsidRPr="004C591E">
        <w:rPr>
          <w:spacing w:val="-1"/>
          <w:sz w:val="28"/>
          <w:szCs w:val="28"/>
        </w:rPr>
        <w:t>звуковыми</w:t>
      </w:r>
      <w:proofErr w:type="spellEnd"/>
      <w:r w:rsidR="00702718" w:rsidRPr="004C591E">
        <w:rPr>
          <w:spacing w:val="-1"/>
          <w:sz w:val="28"/>
          <w:szCs w:val="28"/>
        </w:rPr>
        <w:t xml:space="preserve"> </w:t>
      </w:r>
      <w:proofErr w:type="spellStart"/>
      <w:r w:rsidR="00702718" w:rsidRPr="004C591E">
        <w:rPr>
          <w:spacing w:val="-1"/>
          <w:sz w:val="28"/>
          <w:szCs w:val="28"/>
        </w:rPr>
        <w:t>колонками</w:t>
      </w:r>
      <w:proofErr w:type="spellEnd"/>
      <w:r w:rsidR="00702718" w:rsidRPr="004C591E">
        <w:rPr>
          <w:spacing w:val="-1"/>
          <w:sz w:val="28"/>
          <w:szCs w:val="28"/>
        </w:rPr>
        <w:t>;</w:t>
      </w:r>
    </w:p>
    <w:p w:rsidR="00702718" w:rsidRPr="004C591E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C591E">
        <w:rPr>
          <w:spacing w:val="-4"/>
          <w:sz w:val="28"/>
          <w:szCs w:val="28"/>
          <w:lang w:val="ru-RU"/>
        </w:rPr>
        <w:t>Ф</w:t>
      </w:r>
      <w:proofErr w:type="spellStart"/>
      <w:r w:rsidR="00702718" w:rsidRPr="004C591E">
        <w:rPr>
          <w:spacing w:val="-4"/>
          <w:sz w:val="28"/>
          <w:szCs w:val="28"/>
        </w:rPr>
        <w:t>онотека</w:t>
      </w:r>
      <w:proofErr w:type="spellEnd"/>
      <w:r w:rsidR="00702718" w:rsidRPr="004C591E">
        <w:rPr>
          <w:spacing w:val="-4"/>
          <w:sz w:val="28"/>
          <w:szCs w:val="28"/>
        </w:rPr>
        <w:t>;</w:t>
      </w:r>
    </w:p>
    <w:p w:rsidR="006B5F8B" w:rsidRPr="004C591E" w:rsidRDefault="006B5F8B" w:rsidP="006B5F8B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91E">
        <w:rPr>
          <w:rFonts w:ascii="Times New Roman" w:hAnsi="Times New Roman"/>
          <w:sz w:val="28"/>
          <w:szCs w:val="28"/>
        </w:rPr>
        <w:t>Наличие аудио- и звукоусиливающей аппаратуры (микрофоны, колонки, мультимедийный проектор, микшерский пульт и т.д.), компьютер с программой редактирования музыкальных файлов, DVD- и MP3- проигрыватели,  а так же  наличие сценических костюмов.</w:t>
      </w:r>
    </w:p>
    <w:p w:rsidR="00F149A0" w:rsidRPr="004C591E" w:rsidRDefault="00F149A0" w:rsidP="00F149A0">
      <w:pPr>
        <w:pStyle w:val="a5"/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2718" w:rsidRPr="004C591E" w:rsidRDefault="00702718" w:rsidP="006B5F8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 w:rsidRPr="004C591E">
        <w:rPr>
          <w:b/>
          <w:bCs/>
          <w:i/>
          <w:iCs/>
          <w:sz w:val="28"/>
          <w:szCs w:val="28"/>
          <w:u w:val="single"/>
          <w:lang w:val="ru-RU" w:eastAsia="ru-RU"/>
        </w:rPr>
        <w:t>Информационное обеспечение  программы:</w:t>
      </w:r>
    </w:p>
    <w:p w:rsidR="00702718" w:rsidRPr="004C591E" w:rsidRDefault="00702718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C591E">
        <w:rPr>
          <w:rFonts w:ascii="Times New Roman" w:hAnsi="Times New Roman"/>
          <w:sz w:val="28"/>
          <w:szCs w:val="28"/>
        </w:rPr>
        <w:tab/>
        <w:t>Аудио, видео, фото, интернет источники, литература.</w:t>
      </w:r>
    </w:p>
    <w:p w:rsidR="00F149A0" w:rsidRPr="004C591E" w:rsidRDefault="00F149A0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02718" w:rsidRPr="004C591E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4C591E">
        <w:rPr>
          <w:b/>
          <w:bCs/>
          <w:i/>
          <w:iCs/>
          <w:sz w:val="28"/>
          <w:szCs w:val="28"/>
          <w:u w:val="single"/>
          <w:lang w:val="ru-RU" w:eastAsia="ru-RU"/>
        </w:rPr>
        <w:t>Кадровое обеспечение программы:</w:t>
      </w:r>
    </w:p>
    <w:p w:rsidR="00B26E96" w:rsidRPr="004C591E" w:rsidRDefault="00295E4C" w:rsidP="00702718">
      <w:pPr>
        <w:shd w:val="clear" w:color="auto" w:fill="FFFFFF"/>
        <w:rPr>
          <w:bCs/>
          <w:iCs/>
          <w:sz w:val="28"/>
          <w:szCs w:val="28"/>
          <w:lang w:val="ru-RU" w:eastAsia="ru-RU"/>
        </w:rPr>
      </w:pPr>
      <w:r w:rsidRPr="004C591E">
        <w:rPr>
          <w:bCs/>
          <w:iCs/>
          <w:sz w:val="28"/>
          <w:szCs w:val="28"/>
          <w:lang w:val="ru-RU" w:eastAsia="ru-RU"/>
        </w:rPr>
        <w:t>Руководитель движения центра Юность  «Движения Первых</w:t>
      </w:r>
      <w:r w:rsidR="00B26E96" w:rsidRPr="004C591E">
        <w:rPr>
          <w:bCs/>
          <w:iCs/>
          <w:sz w:val="28"/>
          <w:szCs w:val="28"/>
          <w:lang w:val="ru-RU" w:eastAsia="ru-RU"/>
        </w:rPr>
        <w:t>»</w:t>
      </w:r>
    </w:p>
    <w:p w:rsidR="00B26E96" w:rsidRPr="004C591E" w:rsidRDefault="00B26E96" w:rsidP="00702718">
      <w:pPr>
        <w:shd w:val="clear" w:color="auto" w:fill="FFFFFF"/>
        <w:rPr>
          <w:color w:val="FF0000"/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 w:eastAsia="ru-RU"/>
        </w:rPr>
        <w:t xml:space="preserve">- </w:t>
      </w:r>
      <w:proofErr w:type="spellStart"/>
      <w:r w:rsidRPr="004C591E">
        <w:rPr>
          <w:sz w:val="28"/>
          <w:szCs w:val="28"/>
          <w:lang w:val="ru-RU" w:eastAsia="ru-RU"/>
        </w:rPr>
        <w:t>Циаменко</w:t>
      </w:r>
      <w:proofErr w:type="spellEnd"/>
      <w:r w:rsidRPr="004C591E">
        <w:rPr>
          <w:sz w:val="28"/>
          <w:szCs w:val="28"/>
          <w:lang w:val="ru-RU" w:eastAsia="ru-RU"/>
        </w:rPr>
        <w:t xml:space="preserve"> Дмитрий Михайлович, педагог организатор.</w:t>
      </w:r>
    </w:p>
    <w:p w:rsidR="00D37992" w:rsidRPr="004C591E" w:rsidRDefault="00702718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 w:eastAsia="ru-RU"/>
        </w:rPr>
        <w:t>Педагоги</w:t>
      </w:r>
      <w:r w:rsidR="00D37992" w:rsidRPr="004C591E">
        <w:rPr>
          <w:sz w:val="28"/>
          <w:szCs w:val="28"/>
          <w:lang w:val="ru-RU" w:eastAsia="ru-RU"/>
        </w:rPr>
        <w:t xml:space="preserve">  дополнительного образования </w:t>
      </w:r>
    </w:p>
    <w:p w:rsidR="00D37992" w:rsidRPr="004C591E" w:rsidRDefault="00235D88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 w:eastAsia="ru-RU"/>
        </w:rPr>
        <w:t>-</w:t>
      </w:r>
      <w:r w:rsidR="00D37992" w:rsidRPr="004C591E">
        <w:rPr>
          <w:sz w:val="28"/>
          <w:szCs w:val="28"/>
          <w:lang w:val="ru-RU" w:eastAsia="ru-RU"/>
        </w:rPr>
        <w:t xml:space="preserve">  руководитель хореографического коллектива</w:t>
      </w:r>
      <w:r w:rsidR="00702718" w:rsidRPr="004C591E">
        <w:rPr>
          <w:sz w:val="28"/>
          <w:szCs w:val="28"/>
          <w:lang w:val="ru-RU" w:eastAsia="ru-RU"/>
        </w:rPr>
        <w:t xml:space="preserve">, </w:t>
      </w:r>
    </w:p>
    <w:p w:rsidR="00D37992" w:rsidRPr="004C591E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 w:eastAsia="ru-RU"/>
        </w:rPr>
        <w:t>-  руководитель  театральной студии</w:t>
      </w:r>
      <w:r w:rsidR="00702718" w:rsidRPr="004C591E">
        <w:rPr>
          <w:sz w:val="28"/>
          <w:szCs w:val="28"/>
          <w:lang w:val="ru-RU" w:eastAsia="ru-RU"/>
        </w:rPr>
        <w:t xml:space="preserve">, </w:t>
      </w:r>
    </w:p>
    <w:p w:rsidR="00702718" w:rsidRPr="004C591E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 w:eastAsia="ru-RU"/>
        </w:rPr>
        <w:t xml:space="preserve">- </w:t>
      </w:r>
      <w:r w:rsidR="00B26E96" w:rsidRPr="004C591E">
        <w:rPr>
          <w:sz w:val="28"/>
          <w:szCs w:val="28"/>
          <w:lang w:val="ru-RU" w:eastAsia="ru-RU"/>
        </w:rPr>
        <w:t xml:space="preserve"> ру</w:t>
      </w:r>
      <w:r w:rsidR="00235D88" w:rsidRPr="004C591E">
        <w:rPr>
          <w:sz w:val="28"/>
          <w:szCs w:val="28"/>
          <w:lang w:val="ru-RU" w:eastAsia="ru-RU"/>
        </w:rPr>
        <w:t>ководитель вокальной студии</w:t>
      </w:r>
      <w:r w:rsidR="00B26E96" w:rsidRPr="004C591E">
        <w:rPr>
          <w:sz w:val="28"/>
          <w:szCs w:val="28"/>
          <w:lang w:val="ru-RU" w:eastAsia="ru-RU"/>
        </w:rPr>
        <w:t>.</w:t>
      </w:r>
    </w:p>
    <w:p w:rsidR="00F149A0" w:rsidRPr="00F26BC2" w:rsidRDefault="00235D88" w:rsidP="00F26BC2">
      <w:pPr>
        <w:shd w:val="clear" w:color="auto" w:fill="FFFFFF"/>
        <w:rPr>
          <w:color w:val="FF0000"/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 w:eastAsia="ru-RU"/>
        </w:rPr>
        <w:t>- звукорежиссёр</w:t>
      </w:r>
      <w:r w:rsidR="00B26E96" w:rsidRPr="004C591E">
        <w:rPr>
          <w:sz w:val="28"/>
          <w:szCs w:val="28"/>
          <w:lang w:val="ru-RU" w:eastAsia="ru-RU"/>
        </w:rPr>
        <w:t xml:space="preserve"> педагог организатор.</w:t>
      </w:r>
    </w:p>
    <w:p w:rsidR="00F149A0" w:rsidRPr="004C591E" w:rsidRDefault="00F149A0" w:rsidP="00B42A63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C576A1" w:rsidRPr="004C591E" w:rsidRDefault="00DC30E7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2.2. Формы контроля</w:t>
      </w:r>
    </w:p>
    <w:p w:rsidR="00C576A1" w:rsidRPr="004C591E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Механизм оценки усвоения Программы:</w:t>
      </w:r>
    </w:p>
    <w:p w:rsidR="004F2A1E" w:rsidRPr="004C591E" w:rsidRDefault="00880ECD" w:rsidP="00F26BC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Текущий</w:t>
      </w:r>
      <w:r w:rsidR="005B574B" w:rsidRPr="004C591E">
        <w:rPr>
          <w:b/>
          <w:color w:val="000000"/>
          <w:sz w:val="28"/>
          <w:szCs w:val="28"/>
          <w:lang w:val="ru-RU" w:eastAsia="ru-RU"/>
        </w:rPr>
        <w:t xml:space="preserve"> и Итоговый контроль:</w:t>
      </w:r>
      <w:r w:rsidRPr="004C591E">
        <w:rPr>
          <w:color w:val="000000"/>
          <w:sz w:val="28"/>
          <w:szCs w:val="28"/>
          <w:lang w:val="ru-RU" w:eastAsia="ru-RU"/>
        </w:rPr>
        <w:t xml:space="preserve"> контроль осуществляется по окончании каждого раздел</w:t>
      </w:r>
      <w:r w:rsidR="002234DC" w:rsidRPr="004C591E">
        <w:rPr>
          <w:color w:val="000000"/>
          <w:sz w:val="28"/>
          <w:szCs w:val="28"/>
          <w:lang w:val="ru-RU" w:eastAsia="ru-RU"/>
        </w:rPr>
        <w:t>а Программы в форме:  показательных выступлени</w:t>
      </w:r>
      <w:r w:rsidR="00906FD4" w:rsidRPr="004C591E">
        <w:rPr>
          <w:color w:val="000000"/>
          <w:sz w:val="28"/>
          <w:szCs w:val="28"/>
          <w:lang w:val="ru-RU" w:eastAsia="ru-RU"/>
        </w:rPr>
        <w:t>й</w:t>
      </w:r>
      <w:r w:rsidRPr="004C591E">
        <w:rPr>
          <w:color w:val="000000"/>
          <w:sz w:val="28"/>
          <w:szCs w:val="28"/>
          <w:lang w:val="ru-RU" w:eastAsia="ru-RU"/>
        </w:rPr>
        <w:t>, рефлекси</w:t>
      </w:r>
      <w:r w:rsidR="00906FD4" w:rsidRPr="004C591E">
        <w:rPr>
          <w:color w:val="000000"/>
          <w:sz w:val="28"/>
          <w:szCs w:val="28"/>
          <w:lang w:val="ru-RU" w:eastAsia="ru-RU"/>
        </w:rPr>
        <w:t>и</w:t>
      </w:r>
      <w:r w:rsidR="001D22C6" w:rsidRPr="004C591E">
        <w:rPr>
          <w:color w:val="000000"/>
          <w:sz w:val="28"/>
          <w:szCs w:val="28"/>
          <w:lang w:val="ru-RU" w:eastAsia="ru-RU"/>
        </w:rPr>
        <w:t>, обратной связи.</w:t>
      </w:r>
      <w:r w:rsidRPr="004C591E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C591E" w:rsidRDefault="004F2A1E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C591E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Формы представления результатов</w:t>
      </w:r>
      <w:r w:rsidR="002234DC" w:rsidRPr="004C591E">
        <w:rPr>
          <w:color w:val="000000"/>
          <w:sz w:val="28"/>
          <w:szCs w:val="28"/>
          <w:lang w:val="ru-RU" w:eastAsia="ru-RU"/>
        </w:rPr>
        <w:t xml:space="preserve">: </w:t>
      </w:r>
      <w:r w:rsidR="00B26E96" w:rsidRPr="004C591E">
        <w:rPr>
          <w:color w:val="000000"/>
          <w:sz w:val="28"/>
          <w:szCs w:val="28"/>
          <w:lang w:val="ru-RU" w:eastAsia="ru-RU"/>
        </w:rPr>
        <w:t>Создание единой команды</w:t>
      </w:r>
      <w:r w:rsidR="002234DC" w:rsidRPr="004C591E">
        <w:rPr>
          <w:color w:val="000000"/>
          <w:sz w:val="28"/>
          <w:szCs w:val="28"/>
          <w:lang w:val="ru-RU" w:eastAsia="ru-RU"/>
        </w:rPr>
        <w:t xml:space="preserve"> </w:t>
      </w:r>
      <w:r w:rsidR="004F5D43" w:rsidRPr="004C591E">
        <w:rPr>
          <w:color w:val="000000"/>
          <w:sz w:val="28"/>
          <w:szCs w:val="28"/>
          <w:lang w:val="ru-RU" w:eastAsia="ru-RU"/>
        </w:rPr>
        <w:t xml:space="preserve">результаты </w:t>
      </w:r>
      <w:r w:rsidR="00DF578A" w:rsidRPr="004C591E">
        <w:rPr>
          <w:color w:val="000000"/>
          <w:sz w:val="28"/>
          <w:szCs w:val="28"/>
          <w:lang w:val="ru-RU" w:eastAsia="ru-RU"/>
        </w:rPr>
        <w:t xml:space="preserve">командного </w:t>
      </w:r>
      <w:r w:rsidR="00295E4C" w:rsidRPr="004C591E">
        <w:rPr>
          <w:color w:val="000000"/>
          <w:sz w:val="28"/>
          <w:szCs w:val="28"/>
          <w:lang w:val="ru-RU" w:eastAsia="ru-RU"/>
        </w:rPr>
        <w:t>участия в различных мероприятиях,  конкурсах</w:t>
      </w:r>
      <w:r w:rsidR="002234DC" w:rsidRPr="004C591E">
        <w:rPr>
          <w:color w:val="000000"/>
          <w:sz w:val="28"/>
          <w:szCs w:val="28"/>
          <w:lang w:val="ru-RU" w:eastAsia="ru-RU"/>
        </w:rPr>
        <w:t>,</w:t>
      </w:r>
      <w:r w:rsidR="00295E4C" w:rsidRPr="004C591E">
        <w:rPr>
          <w:color w:val="000000"/>
          <w:sz w:val="28"/>
          <w:szCs w:val="28"/>
          <w:lang w:val="ru-RU" w:eastAsia="ru-RU"/>
        </w:rPr>
        <w:t xml:space="preserve"> разного уровня</w:t>
      </w:r>
      <w:r w:rsidR="004F5D43" w:rsidRPr="004C591E">
        <w:rPr>
          <w:color w:val="000000"/>
          <w:sz w:val="28"/>
          <w:szCs w:val="28"/>
          <w:lang w:val="ru-RU" w:eastAsia="ru-RU"/>
        </w:rPr>
        <w:t>.</w:t>
      </w:r>
    </w:p>
    <w:p w:rsidR="00C576A1" w:rsidRPr="004C591E" w:rsidRDefault="002D5364" w:rsidP="009857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C591E">
        <w:rPr>
          <w:color w:val="000000"/>
          <w:sz w:val="28"/>
          <w:szCs w:val="28"/>
          <w:lang w:val="ru-RU" w:eastAsia="ru-RU"/>
        </w:rPr>
        <w:t>Основной формой подведения итогов дополнительной общеразвивающей программы «</w:t>
      </w:r>
      <w:r w:rsidR="00B35A4F" w:rsidRPr="004C591E">
        <w:rPr>
          <w:color w:val="000000"/>
          <w:sz w:val="28"/>
          <w:szCs w:val="28"/>
          <w:lang w:val="ru-RU" w:eastAsia="ru-RU"/>
        </w:rPr>
        <w:t>Движения Первых</w:t>
      </w:r>
      <w:r w:rsidRPr="004C591E">
        <w:rPr>
          <w:color w:val="000000"/>
          <w:sz w:val="28"/>
          <w:szCs w:val="28"/>
          <w:lang w:val="ru-RU" w:eastAsia="ru-RU"/>
        </w:rPr>
        <w:t xml:space="preserve">» </w:t>
      </w:r>
      <w:r w:rsidR="00B35A4F" w:rsidRPr="004C591E">
        <w:rPr>
          <w:sz w:val="28"/>
          <w:szCs w:val="28"/>
          <w:lang w:val="ru-RU" w:eastAsia="ru-RU"/>
        </w:rPr>
        <w:t>является различные участие в мероприятиях и конкурсах различного уровня.</w:t>
      </w:r>
    </w:p>
    <w:p w:rsidR="00C576A1" w:rsidRPr="004C591E" w:rsidRDefault="00880ECD" w:rsidP="007D6DF9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lastRenderedPageBreak/>
        <w:t>2.3. Оценочные материалы</w:t>
      </w:r>
    </w:p>
    <w:p w:rsidR="00483319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   Оценочные материалы Форма промежуточной аттестации определена в форме тестирования по теоретической части и деловой игры в конце первого полугодия. </w:t>
      </w:r>
    </w:p>
    <w:p w:rsid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Форма итоговой аттестации определена в форме реализации и защиты проекта в конце второго полугодия. Формы проведения диагностики и контроля по каждой теме указ</w:t>
      </w:r>
      <w:r w:rsidR="00295E4C" w:rsidRPr="004C591E">
        <w:rPr>
          <w:sz w:val="28"/>
          <w:szCs w:val="28"/>
          <w:lang w:val="ru-RU"/>
        </w:rPr>
        <w:t xml:space="preserve">аны в учебном плане программы. </w:t>
      </w:r>
      <w:r w:rsidRPr="004C591E">
        <w:rPr>
          <w:sz w:val="28"/>
          <w:szCs w:val="28"/>
          <w:lang w:val="ru-RU"/>
        </w:rPr>
        <w:t xml:space="preserve"> </w:t>
      </w:r>
    </w:p>
    <w:p w:rsid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Формы контроля: </w:t>
      </w:r>
    </w:p>
    <w:p w:rsid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>- практическое задание, опрос, учебный тест, самостоятельная работа, диагностическая игра, соревнование, защита проекта;</w:t>
      </w:r>
    </w:p>
    <w:p w:rsid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- наблюдение, анал</w:t>
      </w:r>
      <w:r w:rsidR="00295E4C" w:rsidRPr="004C591E">
        <w:rPr>
          <w:sz w:val="28"/>
          <w:szCs w:val="28"/>
          <w:lang w:val="ru-RU"/>
        </w:rPr>
        <w:t xml:space="preserve">из выполнения заданий, беседа. </w:t>
      </w:r>
      <w:r w:rsidRPr="004C591E">
        <w:rPr>
          <w:sz w:val="28"/>
          <w:szCs w:val="28"/>
          <w:lang w:val="ru-RU"/>
        </w:rPr>
        <w:t xml:space="preserve"> </w:t>
      </w:r>
    </w:p>
    <w:p w:rsid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Сроки проведения: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Входной контроль осуществляется в начале учебного года в тестового задания для определения начальных знаний и умений учащихся первого года обучения. Текущий контроль осуществляется на каждом занятии, выезде, мероприятии в форме опроса, наблюдения, анализа выполнения заданий, беседы. Промежуточная аттестация проводится по итогам темы и полугодия в форме опроса, беседы, учебного теста, выполнения самостоятельной практической работы, диагностической игры, защиты проекта. </w:t>
      </w:r>
    </w:p>
    <w:p w:rsidR="00295E4C" w:rsidRPr="004C591E" w:rsidRDefault="00295E4C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 </w:t>
      </w:r>
      <w:r w:rsidR="00483319" w:rsidRPr="004C591E">
        <w:rPr>
          <w:sz w:val="28"/>
          <w:szCs w:val="28"/>
          <w:lang w:val="ru-RU"/>
        </w:rPr>
        <w:t xml:space="preserve">Подведение итогов реализации программы осуществляется в форме анализа достижения планируемых предметных, </w:t>
      </w:r>
      <w:r w:rsidR="004C591E" w:rsidRPr="004C591E">
        <w:rPr>
          <w:sz w:val="28"/>
          <w:szCs w:val="28"/>
          <w:lang w:val="ru-RU"/>
        </w:rPr>
        <w:t>мета предметных</w:t>
      </w:r>
      <w:r w:rsidR="00483319" w:rsidRPr="004C591E">
        <w:rPr>
          <w:sz w:val="28"/>
          <w:szCs w:val="28"/>
          <w:lang w:val="ru-RU"/>
        </w:rPr>
        <w:t xml:space="preserve"> и личностных результатов.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• Критерии, параметры и показатели оценки: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• формирование ответственного отношения к обучению, готовности и способности учащихся к саморазвитию и самообразованию, уважительное отношение к труду;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• формирование уважительного и доброжелательного отношения к другому человеку; готовности и способности вести диалог с другими людьми и достигать в нем взаимопонимания;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• освоение социальных норм, правил поведения, форм социальной жизни </w:t>
      </w:r>
      <w:proofErr w:type="gramStart"/>
      <w:r w:rsidRPr="004C591E">
        <w:rPr>
          <w:sz w:val="28"/>
          <w:szCs w:val="28"/>
          <w:lang w:val="ru-RU"/>
        </w:rPr>
        <w:t>в</w:t>
      </w:r>
      <w:proofErr w:type="gramEnd"/>
      <w:r w:rsidRPr="004C591E">
        <w:rPr>
          <w:sz w:val="28"/>
          <w:szCs w:val="28"/>
          <w:lang w:val="ru-RU"/>
        </w:rPr>
        <w:t xml:space="preserve"> </w:t>
      </w:r>
      <w:proofErr w:type="gramStart"/>
      <w:r w:rsidRPr="004C591E">
        <w:rPr>
          <w:sz w:val="28"/>
          <w:szCs w:val="28"/>
          <w:lang w:val="ru-RU"/>
        </w:rPr>
        <w:t>группах</w:t>
      </w:r>
      <w:proofErr w:type="gramEnd"/>
      <w:r w:rsidRPr="004C591E">
        <w:rPr>
          <w:sz w:val="28"/>
          <w:szCs w:val="28"/>
          <w:lang w:val="ru-RU"/>
        </w:rPr>
        <w:t xml:space="preserve"> и сообществах, активное участие в общественной жизни волонтерского объединения;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• формирование нравственных чувств и нравственного поведения, ответственного отношения к своим поступкам;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• формирование коммуникативной компетентности в общении и сотрудничестве со сверстниками и взрослыми;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• формирование ценности здорового и безопасного образа жизни; </w:t>
      </w:r>
    </w:p>
    <w:p w:rsid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• осознание значения волонтерской деятельности в личном и социальном становлении личности. </w:t>
      </w:r>
    </w:p>
    <w:p w:rsidR="00295E4C" w:rsidRPr="004C591E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lastRenderedPageBreak/>
        <w:t>Для определения степени освоения программ используется уровневая оценка: - низкий уровень (воспроизведение и запоминание; умение показывать, называть, давать определения, формулировать правила); - средний уровень (применение знаний в знакомой ситуации; выполнение действий с четко обозначенными правилами, применение знаний на основе обобщенного алгоритма; умение измерять, объяснять, сравнивать, соблюдать правила);</w:t>
      </w:r>
    </w:p>
    <w:p w:rsidR="00295E4C" w:rsidRDefault="00483319" w:rsidP="00377861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- высокий уровень (творческое применение полученных знаний на практике в незнакомой ситуации; умение анализировать информацию, находить оригинальные подходы к решению проблемных ситуаций, самостоятельно экспериментировать, исследовать, применять ранее усвоенный материал).</w:t>
      </w:r>
    </w:p>
    <w:p w:rsidR="00F26BC2" w:rsidRPr="004C591E" w:rsidRDefault="00F26BC2" w:rsidP="00483319">
      <w:pPr>
        <w:shd w:val="clear" w:color="auto" w:fill="FFFFFF"/>
        <w:spacing w:line="276" w:lineRule="auto"/>
        <w:rPr>
          <w:sz w:val="28"/>
          <w:szCs w:val="28"/>
          <w:lang w:val="ru-RU"/>
        </w:rPr>
      </w:pPr>
    </w:p>
    <w:p w:rsidR="00DC30E7" w:rsidRPr="004C591E" w:rsidRDefault="00880ECD" w:rsidP="007D6DF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2.4. Методическое обеспечение образовательной программы</w:t>
      </w:r>
    </w:p>
    <w:p w:rsidR="00337EA0" w:rsidRPr="004C591E" w:rsidRDefault="00337EA0" w:rsidP="0037786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53032" w:rsidRPr="004C591E" w:rsidRDefault="00E53032" w:rsidP="00377861">
      <w:pPr>
        <w:pStyle w:val="a5"/>
        <w:shd w:val="clear" w:color="auto" w:fill="FFFFFF"/>
        <w:spacing w:after="225"/>
        <w:ind w:left="34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C59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Особенность организации образовательного процесса:</w:t>
      </w:r>
    </w:p>
    <w:p w:rsidR="00E53032" w:rsidRPr="004C591E" w:rsidRDefault="003009FF" w:rsidP="00377861">
      <w:pPr>
        <w:pStyle w:val="a5"/>
        <w:shd w:val="clear" w:color="auto" w:fill="FFFFFF"/>
        <w:spacing w:after="225"/>
        <w:ind w:left="34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C591E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Очно - дистанционный</w:t>
      </w:r>
    </w:p>
    <w:p w:rsidR="00E53032" w:rsidRPr="004C591E" w:rsidRDefault="00E53032" w:rsidP="00377861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C59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Методы обучения и воспитания</w:t>
      </w:r>
      <w:r w:rsidRPr="004C591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E53032" w:rsidRPr="004C591E" w:rsidRDefault="00E53032" w:rsidP="00377861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Обучения (</w:t>
      </w:r>
      <w:proofErr w:type="gramStart"/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монологический</w:t>
      </w:r>
      <w:proofErr w:type="gramEnd"/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, диалогический, алгоритмический, показательный).</w:t>
      </w:r>
    </w:p>
    <w:p w:rsidR="00E53032" w:rsidRPr="004C591E" w:rsidRDefault="00E53032" w:rsidP="00377861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Преподавания (</w:t>
      </w:r>
      <w:proofErr w:type="gramStart"/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объяснительный</w:t>
      </w:r>
      <w:proofErr w:type="gramEnd"/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, информационно-сообщающий, иллюстративный).</w:t>
      </w:r>
    </w:p>
    <w:p w:rsidR="00E53032" w:rsidRPr="004C591E" w:rsidRDefault="00E53032" w:rsidP="00377861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Учения (</w:t>
      </w:r>
      <w:proofErr w:type="gramStart"/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, исполнительский, поисковый, проблемный).</w:t>
      </w:r>
    </w:p>
    <w:p w:rsidR="00E53032" w:rsidRPr="004C591E" w:rsidRDefault="00E53032" w:rsidP="00377861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Воспитания (убеждение, поощрение, упражнение, личный пример).</w:t>
      </w:r>
    </w:p>
    <w:p w:rsidR="00E53032" w:rsidRPr="004C591E" w:rsidRDefault="00E53032" w:rsidP="00377861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C591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Форма организации образовательного процесса:</w:t>
      </w:r>
    </w:p>
    <w:p w:rsidR="00E53032" w:rsidRPr="004C591E" w:rsidRDefault="0028135C" w:rsidP="00377861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1CF3" w:rsidRPr="004C591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B0CDC" w:rsidRPr="004C591E">
        <w:rPr>
          <w:rFonts w:ascii="Times New Roman" w:eastAsia="Times New Roman" w:hAnsi="Times New Roman"/>
          <w:sz w:val="28"/>
          <w:szCs w:val="28"/>
          <w:lang w:eastAsia="ru-RU"/>
        </w:rPr>
        <w:t>рупповая и индивидуальная.</w:t>
      </w:r>
    </w:p>
    <w:p w:rsidR="00E53032" w:rsidRPr="004C591E" w:rsidRDefault="00E53032" w:rsidP="00377861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C591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</w:t>
      </w:r>
      <w:r w:rsidR="0028135C" w:rsidRPr="004C591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ы организации учебного занятия:</w:t>
      </w:r>
      <w:r w:rsidR="00121CF3" w:rsidRPr="004C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032" w:rsidRPr="004C591E" w:rsidRDefault="00121CF3" w:rsidP="00377861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3032" w:rsidRPr="004C591E">
        <w:rPr>
          <w:rFonts w:ascii="Times New Roman" w:eastAsia="Times New Roman" w:hAnsi="Times New Roman"/>
          <w:sz w:val="28"/>
          <w:szCs w:val="28"/>
          <w:lang w:eastAsia="ru-RU"/>
        </w:rPr>
        <w:t>астер</w:t>
      </w: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C59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C591E">
        <w:rPr>
          <w:rFonts w:ascii="Times New Roman" w:eastAsia="Times New Roman" w:hAnsi="Times New Roman"/>
          <w:sz w:val="28"/>
          <w:szCs w:val="28"/>
          <w:lang w:eastAsia="ru-RU"/>
        </w:rPr>
        <w:t>классы;</w:t>
      </w:r>
    </w:p>
    <w:p w:rsidR="00E53032" w:rsidRPr="00F26BC2" w:rsidRDefault="00121CF3" w:rsidP="00377861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53032" w:rsidRPr="004C591E">
        <w:rPr>
          <w:rFonts w:ascii="Times New Roman" w:eastAsia="Times New Roman" w:hAnsi="Times New Roman"/>
          <w:sz w:val="28"/>
          <w:szCs w:val="28"/>
          <w:lang w:eastAsia="ru-RU"/>
        </w:rPr>
        <w:t>пражнения</w:t>
      </w:r>
      <w:r w:rsidRPr="004C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C5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взаимодействия в группе;</w:t>
      </w:r>
    </w:p>
    <w:p w:rsidR="00E53032" w:rsidRPr="004C591E" w:rsidRDefault="004E0434" w:rsidP="00377861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hAnsi="Times New Roman"/>
          <w:sz w:val="28"/>
          <w:szCs w:val="28"/>
        </w:rPr>
        <w:t>"Мозговой штурм", беседа, лекция, упражнения творческого характера, просмотр и детал</w:t>
      </w:r>
      <w:r w:rsidR="00F26BC2">
        <w:rPr>
          <w:rFonts w:ascii="Times New Roman" w:hAnsi="Times New Roman"/>
          <w:sz w:val="28"/>
          <w:szCs w:val="28"/>
        </w:rPr>
        <w:t>ьный анализ,</w:t>
      </w:r>
      <w:r w:rsidRPr="004C591E">
        <w:rPr>
          <w:rFonts w:ascii="Times New Roman" w:hAnsi="Times New Roman"/>
          <w:sz w:val="28"/>
          <w:szCs w:val="28"/>
        </w:rPr>
        <w:t xml:space="preserve"> репетиции, встречи.</w:t>
      </w:r>
    </w:p>
    <w:p w:rsidR="00514141" w:rsidRPr="00F26BC2" w:rsidRDefault="00121CF3" w:rsidP="00377861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91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E53032" w:rsidRPr="004C591E">
        <w:rPr>
          <w:rFonts w:ascii="Times New Roman" w:eastAsia="Times New Roman" w:hAnsi="Times New Roman"/>
          <w:spacing w:val="-1"/>
          <w:sz w:val="28"/>
          <w:szCs w:val="28"/>
        </w:rPr>
        <w:t>гровые</w:t>
      </w:r>
      <w:r w:rsidRPr="004C591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C591E">
        <w:rPr>
          <w:rFonts w:ascii="Times New Roman" w:eastAsia="Times New Roman" w:hAnsi="Times New Roman"/>
          <w:spacing w:val="-1"/>
          <w:sz w:val="28"/>
          <w:szCs w:val="28"/>
        </w:rPr>
        <w:t xml:space="preserve"> виды деятельности</w:t>
      </w:r>
      <w:r w:rsidR="0028135C" w:rsidRPr="004C591E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125044" w:rsidRPr="004C591E" w:rsidRDefault="00E53032" w:rsidP="00C74DD8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>Значимым моментом при работ</w:t>
      </w:r>
      <w:r w:rsidR="00514141" w:rsidRPr="004C591E">
        <w:rPr>
          <w:sz w:val="28"/>
          <w:szCs w:val="28"/>
          <w:lang w:val="ru-RU"/>
        </w:rPr>
        <w:t>е с разновозрастной командой</w:t>
      </w:r>
      <w:r w:rsidR="00125044" w:rsidRPr="004C591E">
        <w:rPr>
          <w:sz w:val="28"/>
          <w:szCs w:val="28"/>
          <w:lang w:val="ru-RU"/>
        </w:rPr>
        <w:t xml:space="preserve"> является </w:t>
      </w:r>
      <w:r w:rsidRPr="004C591E">
        <w:rPr>
          <w:sz w:val="28"/>
          <w:szCs w:val="28"/>
          <w:lang w:val="ru-RU"/>
        </w:rPr>
        <w:t xml:space="preserve">воспитательная работа. </w:t>
      </w:r>
    </w:p>
    <w:p w:rsidR="00E53032" w:rsidRPr="004C591E" w:rsidRDefault="00E53032" w:rsidP="00C74DD8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Главным звеном этой работы является создание и укрепление коллектива. </w:t>
      </w:r>
    </w:p>
    <w:p w:rsidR="00125044" w:rsidRPr="004C591E" w:rsidRDefault="00C74DD8" w:rsidP="00BD30EC">
      <w:pPr>
        <w:shd w:val="clear" w:color="auto" w:fill="FFFFFF"/>
        <w:ind w:right="24"/>
        <w:jc w:val="both"/>
        <w:rPr>
          <w:spacing w:val="-1"/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</w:t>
      </w:r>
      <w:r w:rsidR="00125044" w:rsidRPr="004C591E">
        <w:rPr>
          <w:sz w:val="28"/>
          <w:szCs w:val="28"/>
          <w:lang w:val="ru-RU"/>
        </w:rPr>
        <w:t xml:space="preserve"> </w:t>
      </w:r>
      <w:r w:rsidR="00E53032" w:rsidRPr="004C591E">
        <w:rPr>
          <w:sz w:val="28"/>
          <w:szCs w:val="28"/>
          <w:lang w:val="ru-RU"/>
        </w:rPr>
        <w:t xml:space="preserve">Очень важны отношения в коллективе. Коллективная работа способствует </w:t>
      </w:r>
      <w:r w:rsidRPr="004C591E">
        <w:rPr>
          <w:sz w:val="28"/>
          <w:szCs w:val="28"/>
          <w:lang w:val="ru-RU"/>
        </w:rPr>
        <w:t xml:space="preserve">       </w:t>
      </w:r>
      <w:r w:rsidR="00E53032" w:rsidRPr="004C591E">
        <w:rPr>
          <w:sz w:val="28"/>
          <w:szCs w:val="28"/>
          <w:lang w:val="ru-RU"/>
        </w:rPr>
        <w:t xml:space="preserve">формированию нравственных качеств учащихся, обучает нормам достойного </w:t>
      </w:r>
      <w:r w:rsidR="00E53032" w:rsidRPr="004C591E">
        <w:rPr>
          <w:spacing w:val="-1"/>
          <w:sz w:val="28"/>
          <w:szCs w:val="28"/>
          <w:lang w:val="ru-RU"/>
        </w:rPr>
        <w:t xml:space="preserve">поведения. </w:t>
      </w:r>
    </w:p>
    <w:p w:rsidR="00F03A67" w:rsidRPr="004C591E" w:rsidRDefault="00125044" w:rsidP="004C591E">
      <w:pPr>
        <w:shd w:val="clear" w:color="auto" w:fill="FFFFFF"/>
        <w:ind w:right="24"/>
        <w:jc w:val="both"/>
        <w:rPr>
          <w:sz w:val="28"/>
          <w:szCs w:val="28"/>
          <w:lang w:val="ru-RU"/>
        </w:rPr>
        <w:sectPr w:rsidR="00F03A67" w:rsidRPr="004C591E" w:rsidSect="005C5482"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4C591E">
        <w:rPr>
          <w:spacing w:val="-1"/>
          <w:sz w:val="28"/>
          <w:szCs w:val="28"/>
          <w:lang w:val="ru-RU"/>
        </w:rPr>
        <w:t xml:space="preserve">     </w:t>
      </w:r>
      <w:r w:rsidR="00E53032" w:rsidRPr="004C591E">
        <w:rPr>
          <w:spacing w:val="-1"/>
          <w:sz w:val="28"/>
          <w:szCs w:val="28"/>
          <w:lang w:val="ru-RU"/>
        </w:rPr>
        <w:t xml:space="preserve">Одна из задач педагога - создать комфортный микроклимат. Дружный </w:t>
      </w:r>
      <w:r w:rsidR="00E53032" w:rsidRPr="004C591E">
        <w:rPr>
          <w:sz w:val="28"/>
          <w:szCs w:val="28"/>
          <w:lang w:val="ru-RU"/>
        </w:rPr>
        <w:t>творческий коллектив не только помогает детям обогащать себя знаниями и умениями, но и чувствовать себя единым целым.</w:t>
      </w:r>
    </w:p>
    <w:p w:rsidR="0043145C" w:rsidRPr="004C591E" w:rsidRDefault="004C591E" w:rsidP="00C74DD8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/>
        </w:rPr>
        <w:lastRenderedPageBreak/>
        <w:t>Программа “Движения Первых</w:t>
      </w:r>
      <w:r w:rsidR="004F5F19" w:rsidRPr="004C591E">
        <w:rPr>
          <w:sz w:val="28"/>
          <w:szCs w:val="28"/>
          <w:lang w:val="ru-RU"/>
        </w:rPr>
        <w:t>” рассчитана на один год обучения (каждый последующий год только совершенствуется мастерство.) и предназначена для работы с детьми в системе дополнительного образования и является рабочим документом для организации текущей и перспективной деятельности.</w:t>
      </w:r>
    </w:p>
    <w:p w:rsidR="0043145C" w:rsidRPr="004C591E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43145C" w:rsidRPr="004C591E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F6D0F" w:rsidRPr="004C591E" w:rsidRDefault="0043145C" w:rsidP="004C591E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t>Приложение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3445"/>
        <w:gridCol w:w="2090"/>
        <w:gridCol w:w="2319"/>
        <w:gridCol w:w="2090"/>
        <w:gridCol w:w="2091"/>
        <w:gridCol w:w="2086"/>
      </w:tblGrid>
      <w:tr w:rsidR="00AF6D0F" w:rsidRPr="004C591E" w:rsidTr="00AF6D0F">
        <w:tc>
          <w:tcPr>
            <w:tcW w:w="675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549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Предмет оценивания</w:t>
            </w: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Формы и методы оценивания</w:t>
            </w: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Характеристика оценочных материалов</w:t>
            </w: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color w:val="000000"/>
                <w:sz w:val="28"/>
                <w:szCs w:val="28"/>
                <w:lang w:val="ru-RU" w:eastAsia="ru-RU"/>
              </w:rPr>
              <w:t>Виды аттестации</w:t>
            </w:r>
          </w:p>
        </w:tc>
      </w:tr>
      <w:tr w:rsidR="00AF6D0F" w:rsidRPr="004C591E" w:rsidTr="00AF6D0F">
        <w:tc>
          <w:tcPr>
            <w:tcW w:w="675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C591E" w:rsidTr="00AF6D0F">
        <w:tc>
          <w:tcPr>
            <w:tcW w:w="675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C591E" w:rsidTr="00AF6D0F">
        <w:tc>
          <w:tcPr>
            <w:tcW w:w="675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C591E" w:rsidTr="00AF6D0F">
        <w:tc>
          <w:tcPr>
            <w:tcW w:w="675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C591E" w:rsidTr="00AF6D0F">
        <w:tc>
          <w:tcPr>
            <w:tcW w:w="675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C591E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F6D0F" w:rsidRPr="004C591E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Pr="004C591E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Pr="004C591E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4C591E" w:rsidRPr="004C591E" w:rsidRDefault="004C591E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DF23C5" w:rsidRPr="004C591E" w:rsidRDefault="00716842" w:rsidP="00716842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val="ru-RU" w:eastAsia="ru-RU"/>
        </w:rPr>
        <w:lastRenderedPageBreak/>
        <w:t xml:space="preserve">2.5 </w:t>
      </w:r>
      <w:proofErr w:type="spellStart"/>
      <w:r w:rsidRPr="004C591E">
        <w:rPr>
          <w:b/>
          <w:color w:val="000000"/>
          <w:sz w:val="28"/>
          <w:szCs w:val="28"/>
          <w:lang w:eastAsia="ru-RU"/>
        </w:rPr>
        <w:t>Календарный</w:t>
      </w:r>
      <w:proofErr w:type="spellEnd"/>
      <w:r w:rsidRPr="004C591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C591E"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 w:rsidRPr="004C591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C591E">
        <w:rPr>
          <w:b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4321"/>
        <w:gridCol w:w="1091"/>
        <w:gridCol w:w="27"/>
        <w:gridCol w:w="831"/>
        <w:gridCol w:w="284"/>
        <w:gridCol w:w="142"/>
        <w:gridCol w:w="1420"/>
        <w:gridCol w:w="1273"/>
        <w:gridCol w:w="992"/>
        <w:gridCol w:w="567"/>
        <w:gridCol w:w="709"/>
        <w:gridCol w:w="570"/>
        <w:gridCol w:w="564"/>
        <w:gridCol w:w="634"/>
      </w:tblGrid>
      <w:tr w:rsidR="00DF23C5" w:rsidRPr="004C591E" w:rsidTr="003B3E08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C591E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C591E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Дата</w:t>
            </w:r>
            <w:proofErr w:type="spellEnd"/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 xml:space="preserve"> п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роведения</w:t>
            </w:r>
            <w:proofErr w:type="spellEnd"/>
            <w:r w:rsidRPr="004C591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 w:rsidRPr="004C591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 w:rsidRPr="004C591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Место</w:t>
            </w:r>
            <w:proofErr w:type="spellEnd"/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 w:rsidRPr="004C591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</w:tr>
      <w:tr w:rsidR="00DF23C5" w:rsidRPr="004C591E" w:rsidTr="003B3E08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Pr="004C591E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Pr="004C591E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Pr="004C591E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DF3544" w:rsidRDefault="00DF354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бщее</w:t>
            </w:r>
            <w:proofErr w:type="spellEnd"/>
            <w:r w:rsidRPr="004C591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DF3544" w:rsidRDefault="00DF354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DF3544" w:rsidRDefault="00DF354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практика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spellStart"/>
            <w:r w:rsidRPr="004C591E">
              <w:rPr>
                <w:b/>
                <w:bCs/>
                <w:sz w:val="28"/>
                <w:szCs w:val="28"/>
                <w:lang w:eastAsia="ru-RU"/>
              </w:rPr>
              <w:t>роведени</w:t>
            </w:r>
            <w:proofErr w:type="spellEnd"/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е</w:t>
            </w:r>
            <w:r w:rsidRPr="004C591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мастер класса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5" w:rsidRPr="004C591E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23C5" w:rsidRPr="004C591E" w:rsidTr="00196498"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 w:eastAsia="ru-RU"/>
              </w:rPr>
              <w:t xml:space="preserve">Раздел 1. </w:t>
            </w:r>
            <w:r w:rsidR="00196498" w:rsidRPr="004C591E">
              <w:rPr>
                <w:b/>
                <w:sz w:val="28"/>
                <w:szCs w:val="28"/>
                <w:lang w:val="ru-RU"/>
              </w:rPr>
              <w:t>Организационный блок  (2</w:t>
            </w:r>
            <w:r w:rsidRPr="004C591E">
              <w:rPr>
                <w:b/>
                <w:sz w:val="28"/>
                <w:szCs w:val="28"/>
                <w:lang w:val="ru-RU"/>
              </w:rPr>
              <w:t>ч)</w:t>
            </w:r>
          </w:p>
          <w:p w:rsidR="00A8566A" w:rsidRPr="004C591E" w:rsidRDefault="00A8566A">
            <w:pPr>
              <w:spacing w:after="30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8566A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4C591E" w:rsidRDefault="00A8566A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4C591E" w:rsidRDefault="00A8566A" w:rsidP="00006082">
            <w:pPr>
              <w:rPr>
                <w:sz w:val="28"/>
                <w:szCs w:val="28"/>
                <w:lang w:val="ru-RU" w:eastAsia="ru-RU"/>
              </w:rPr>
            </w:pPr>
          </w:p>
          <w:p w:rsidR="00A8566A" w:rsidRPr="004C591E" w:rsidRDefault="00A8566A" w:rsidP="000060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4C591E" w:rsidRDefault="00A8566A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Решение организационных вопросов.</w:t>
            </w:r>
          </w:p>
          <w:p w:rsidR="00A8566A" w:rsidRPr="004C591E" w:rsidRDefault="00A8566A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Вводное занятие </w:t>
            </w:r>
          </w:p>
          <w:p w:rsidR="00A8566A" w:rsidRPr="004C591E" w:rsidRDefault="00A8566A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« Что такое РДДМ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C591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A" w:rsidRPr="004C591E" w:rsidRDefault="00A8566A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B23BF7" w:rsidRDefault="00A8566A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1 час</w:t>
            </w:r>
          </w:p>
          <w:p w:rsidR="00A8566A" w:rsidRPr="004C591E" w:rsidRDefault="00A8566A" w:rsidP="00AD6ECB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Основные принципы и направления</w:t>
            </w:r>
          </w:p>
          <w:p w:rsidR="00A8566A" w:rsidRPr="004C591E" w:rsidRDefault="00A8566A" w:rsidP="00AD6ECB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Типы и виды 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B23BF7" w:rsidRDefault="00A8566A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1 час</w:t>
            </w:r>
          </w:p>
          <w:p w:rsidR="00A8566A" w:rsidRPr="004C591E" w:rsidRDefault="00A8566A" w:rsidP="00AD6E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Треннинг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– знакомство, Работа с сайтом РДДМ, регистрация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4C591E" w:rsidRDefault="00A8566A" w:rsidP="00AD6ECB">
            <w:pPr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Анкети</w:t>
            </w:r>
            <w:proofErr w:type="spellEnd"/>
          </w:p>
          <w:p w:rsidR="00A8566A" w:rsidRPr="004C591E" w:rsidRDefault="00A8566A" w:rsidP="00AD6ECB">
            <w:pPr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рование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A" w:rsidRPr="004C591E" w:rsidRDefault="00A8566A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8566A" w:rsidRPr="004C591E" w:rsidRDefault="00A8566A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Беседа, цель которой: объяснение целей и задач работы коллектива. Комплектование группы, знакомство с учащимися; Анкетирование, с целью выявления 13 творческого потенциала учащихся, и получения необходимых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 xml:space="preserve">анкетных данных о семейном положении и родителях.  Определение темы выступления, распределение обязанностей и назначение ответственных за сбор материала для подготовки сценария. Методика из печатных информационных источников. </w:t>
            </w:r>
          </w:p>
          <w:p w:rsidR="00A8566A" w:rsidRPr="004C591E" w:rsidRDefault="00A8566A" w:rsidP="00AD6EC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A" w:rsidRPr="004C591E" w:rsidRDefault="00A8566A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lastRenderedPageBreak/>
              <w:t>анкетирование</w:t>
            </w:r>
          </w:p>
        </w:tc>
      </w:tr>
      <w:tr w:rsidR="00A8566A" w:rsidRPr="00AD6ECB" w:rsidTr="00006082"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A" w:rsidRPr="004C591E" w:rsidRDefault="00A8566A" w:rsidP="00AF58F3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Модуль №2 Обучающий блок (40</w:t>
            </w:r>
            <w:r w:rsidRPr="004C591E">
              <w:rPr>
                <w:b/>
                <w:sz w:val="28"/>
                <w:szCs w:val="28"/>
                <w:lang w:val="ru-RU"/>
              </w:rPr>
              <w:t>часов)</w:t>
            </w:r>
          </w:p>
          <w:p w:rsidR="00A8566A" w:rsidRPr="004C591E" w:rsidRDefault="00307254" w:rsidP="00AF58F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(  КТД в деятельности объединения)</w:t>
            </w:r>
          </w:p>
        </w:tc>
      </w:tr>
      <w:tr w:rsidR="00DF3544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4C591E" w:rsidRDefault="00DF354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4C591E" w:rsidRDefault="00DF354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4C591E" w:rsidRDefault="00DF3544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DF3544" w:rsidRPr="004C591E" w:rsidRDefault="00DF3544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Определение темы выступления, распределение обязанностей и назначение ответственных за сбор материала для подготовки сценария. Методика отбора материала интернета из печатных информационных источников.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4" w:rsidRPr="004C591E" w:rsidRDefault="00DF3544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4C591E" w:rsidRDefault="00DF3544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B23BF7" w:rsidRDefault="00DF3544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4C591E" w:rsidRDefault="00DF3544" w:rsidP="00AD6ECB">
            <w:pPr>
              <w:spacing w:after="3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Написание сценария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4" w:rsidRPr="004C591E" w:rsidRDefault="00DF3544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DF3544" w:rsidRPr="004C591E" w:rsidRDefault="00DF3544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- практическое занятие, цель которого объяснить правила отбора материала, рассмотреть различные источники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>информации, принцип придумывания шуток и миниатюр.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4" w:rsidRPr="004C591E" w:rsidRDefault="00DF3544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lastRenderedPageBreak/>
              <w:t>Написание сценария</w:t>
            </w:r>
          </w:p>
        </w:tc>
      </w:tr>
      <w:tr w:rsidR="00D32C40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4C591E" w:rsidRDefault="00D32C4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4C591E" w:rsidRDefault="00D32C40">
            <w:pPr>
              <w:spacing w:after="30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4C591E" w:rsidRDefault="00D32C40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D32C40" w:rsidRPr="004C591E" w:rsidRDefault="00D32C40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Методика поиска необходимого материала на электронных носителях. Работа в сети Интернет. Обработка и редактирование собранного материала. Методика подбора музыкального сопровождения к сценарию.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4C591E" w:rsidRDefault="00D32C40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4C591E" w:rsidRDefault="00D32C40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B23BF7" w:rsidRDefault="00D32C40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4C591E" w:rsidRDefault="00D32C40" w:rsidP="00AD6ECB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 xml:space="preserve">Сведение </w:t>
            </w:r>
            <w:proofErr w:type="gramStart"/>
            <w:r w:rsidRPr="004C591E">
              <w:rPr>
                <w:sz w:val="28"/>
                <w:szCs w:val="28"/>
                <w:lang w:val="ru-RU" w:eastAsia="ru-RU"/>
              </w:rPr>
              <w:t>музыкального</w:t>
            </w:r>
            <w:proofErr w:type="gramEnd"/>
            <w:r w:rsidRPr="004C591E">
              <w:rPr>
                <w:sz w:val="28"/>
                <w:szCs w:val="28"/>
                <w:lang w:val="ru-RU" w:eastAsia="ru-RU"/>
              </w:rPr>
              <w:t xml:space="preserve"> контента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4C591E" w:rsidRDefault="00D32C40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D32C40" w:rsidRPr="004C591E" w:rsidRDefault="00D32C40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- практические занятие, цель которого познакомить с принципом подбора информации из различных источников, составления скелета выступления. Работе на сцене, работе с микрофоном, сценической речи культуре поведения на сцене.</w:t>
            </w:r>
          </w:p>
          <w:p w:rsidR="00D32C40" w:rsidRPr="004C591E" w:rsidRDefault="00D32C40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40" w:rsidRPr="004C591E" w:rsidRDefault="00D32C40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Написание сценария</w:t>
            </w:r>
          </w:p>
        </w:tc>
      </w:tr>
      <w:tr w:rsidR="00D32C40" w:rsidRPr="001B78C1" w:rsidTr="00BC21FA"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4C591E" w:rsidRDefault="005864C2" w:rsidP="00455F1A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актерскому мастерству</w:t>
            </w:r>
          </w:p>
        </w:tc>
      </w:tr>
      <w:tr w:rsidR="005864C2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5864C2" w:rsidRPr="004C591E" w:rsidRDefault="005864C2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Игра и вживание в роль каждого персонажа</w:t>
            </w:r>
          </w:p>
          <w:p w:rsidR="005864C2" w:rsidRPr="004C591E" w:rsidRDefault="005864C2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“Приветствие”.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B23BF7" w:rsidRDefault="005864C2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AD6ECB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864C2" w:rsidRPr="004C591E" w:rsidRDefault="005864C2" w:rsidP="00AD6ECB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сценки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864C2" w:rsidRPr="004C591E" w:rsidRDefault="005864C2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864C2" w:rsidRPr="004C591E" w:rsidRDefault="005864C2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</w:t>
            </w:r>
            <w:r w:rsidRPr="004C591E">
              <w:rPr>
                <w:sz w:val="28"/>
                <w:szCs w:val="28"/>
                <w:lang w:val="ru-RU" w:eastAsia="ru-RU"/>
              </w:rPr>
              <w:lastRenderedPageBreak/>
              <w:t>й кабинет)</w:t>
            </w:r>
          </w:p>
          <w:p w:rsidR="005864C2" w:rsidRPr="004C591E" w:rsidRDefault="005864C2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t>Мозговой штурм практикум словесный наглядный практика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556004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lastRenderedPageBreak/>
              <w:t>Миниатюры</w:t>
            </w:r>
          </w:p>
          <w:p w:rsidR="005864C2" w:rsidRPr="004C591E" w:rsidRDefault="005864C2" w:rsidP="00556004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сценки</w:t>
            </w:r>
          </w:p>
        </w:tc>
      </w:tr>
      <w:tr w:rsidR="005864C2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5864C2" w:rsidRPr="004C591E" w:rsidRDefault="005864C2" w:rsidP="00BC21FA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Работа с микрофоном практика сцена Выход и</w:t>
            </w:r>
          </w:p>
          <w:p w:rsidR="005864C2" w:rsidRPr="004C591E" w:rsidRDefault="005864C2" w:rsidP="00BC21FA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отбивка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  <w:p w:rsidR="005864C2" w:rsidRPr="004C591E" w:rsidRDefault="005864C2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</w:tr>
      <w:tr w:rsidR="005864C2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5864C2" w:rsidRPr="004C591E" w:rsidRDefault="005864C2" w:rsidP="00BC21FA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Работа с микрофоном практика сцена Выход и</w:t>
            </w:r>
          </w:p>
          <w:p w:rsidR="005864C2" w:rsidRPr="004C591E" w:rsidRDefault="005864C2" w:rsidP="00BC21FA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отбивка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 w:rsidP="00BC21FA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5864C2">
            <w:pPr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5864C2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4D01E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Default="005864C2" w:rsidP="00BC21F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5864C2" w:rsidRPr="004C591E" w:rsidRDefault="005864C2" w:rsidP="00BC21FA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Культура поведения на сцене. </w:t>
            </w:r>
          </w:p>
          <w:p w:rsidR="005864C2" w:rsidRPr="004C591E" w:rsidRDefault="005864C2" w:rsidP="00BC21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C591E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C591E"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864C2" w:rsidRPr="004C591E" w:rsidRDefault="005864C2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2" w:rsidRPr="004C591E" w:rsidRDefault="005864C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5864C2" w:rsidRPr="00AD6ECB" w:rsidTr="00196498"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2" w:rsidRPr="004C591E" w:rsidRDefault="004F104C" w:rsidP="00247208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Медиа сопровождению социальных акций и мероприятий</w:t>
            </w:r>
            <w:r w:rsidR="005864C2" w:rsidRPr="004C591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D01E0" w:rsidRPr="004C591E" w:rsidTr="009D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C591E" w:rsidRDefault="004D01E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C591E" w:rsidRDefault="004D01E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C591E" w:rsidRDefault="004D01E0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4D01E0" w:rsidRPr="004C591E" w:rsidRDefault="004D01E0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Особенности проведение акций и мероприятий</w:t>
            </w:r>
          </w:p>
          <w:p w:rsidR="004D01E0" w:rsidRPr="004C591E" w:rsidRDefault="004D01E0" w:rsidP="00AD6ECB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0" w:rsidRPr="004C591E" w:rsidRDefault="004D01E0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  <w:p w:rsidR="004D01E0" w:rsidRPr="004C591E" w:rsidRDefault="004D01E0" w:rsidP="00AD6EC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1B78C1" w:rsidRDefault="004D01E0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B23BF7" w:rsidRDefault="004D01E0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 часа</w:t>
            </w:r>
          </w:p>
          <w:p w:rsidR="004D01E0" w:rsidRPr="004C591E" w:rsidRDefault="004D01E0" w:rsidP="004D01E0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Основы организаций социальной акции. Юридически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 xml:space="preserve">е аспекты проведения социальных акций, правила оформления документов, подготовка сценария. </w:t>
            </w:r>
            <w:proofErr w:type="spellStart"/>
            <w:r w:rsidRPr="004C591E">
              <w:rPr>
                <w:sz w:val="28"/>
                <w:szCs w:val="28"/>
              </w:rPr>
              <w:t>Отличие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акции</w:t>
            </w:r>
            <w:proofErr w:type="spellEnd"/>
            <w:r w:rsidRPr="004C591E">
              <w:rPr>
                <w:sz w:val="28"/>
                <w:szCs w:val="28"/>
              </w:rPr>
              <w:t xml:space="preserve">, </w:t>
            </w:r>
            <w:proofErr w:type="spellStart"/>
            <w:r w:rsidRPr="004C591E">
              <w:rPr>
                <w:sz w:val="28"/>
                <w:szCs w:val="28"/>
              </w:rPr>
              <w:t>благотворительного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мероприятия</w:t>
            </w:r>
            <w:proofErr w:type="spellEnd"/>
            <w:r w:rsidRPr="004C591E">
              <w:rPr>
                <w:sz w:val="28"/>
                <w:szCs w:val="28"/>
              </w:rPr>
              <w:t xml:space="preserve"> и </w:t>
            </w:r>
            <w:proofErr w:type="spellStart"/>
            <w:r w:rsidRPr="004C591E">
              <w:rPr>
                <w:sz w:val="28"/>
                <w:szCs w:val="28"/>
              </w:rPr>
              <w:t>флэшмоба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C591E" w:rsidRDefault="004D01E0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lastRenderedPageBreak/>
              <w:t>Участие в благотворительной акции/мероприятии/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флэшмобе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C591E" w:rsidRDefault="004D01E0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4D01E0" w:rsidRPr="004C591E" w:rsidRDefault="004D01E0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4D01E0" w:rsidRPr="004C591E" w:rsidRDefault="004D01E0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 xml:space="preserve">(Специализированный </w:t>
            </w:r>
            <w:r w:rsidRPr="004C591E">
              <w:rPr>
                <w:sz w:val="28"/>
                <w:szCs w:val="28"/>
                <w:lang w:val="ru-RU" w:eastAsia="ru-RU"/>
              </w:rPr>
              <w:lastRenderedPageBreak/>
              <w:t>кабинет)</w:t>
            </w:r>
          </w:p>
          <w:p w:rsidR="004D01E0" w:rsidRPr="004C591E" w:rsidRDefault="004D01E0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C591E" w:rsidRDefault="004D01E0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lastRenderedPageBreak/>
              <w:t>дефиле</w:t>
            </w:r>
          </w:p>
        </w:tc>
      </w:tr>
      <w:tr w:rsidR="009D76DE" w:rsidRPr="004C591E" w:rsidTr="009D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10</w:t>
            </w: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Мастер класс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Медиакультура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в современном мире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E" w:rsidRPr="004C591E" w:rsidRDefault="009D76DE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B23BF7" w:rsidRDefault="009D76DE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4 часа</w:t>
            </w:r>
          </w:p>
          <w:p w:rsidR="009D76DE" w:rsidRPr="004C591E" w:rsidRDefault="009D76DE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Виды </w:t>
            </w:r>
            <w:proofErr w:type="gramStart"/>
            <w:r w:rsidRPr="004C591E">
              <w:rPr>
                <w:sz w:val="28"/>
                <w:szCs w:val="28"/>
                <w:lang w:val="ru-RU"/>
              </w:rPr>
              <w:t>современного</w:t>
            </w:r>
            <w:proofErr w:type="gramEnd"/>
            <w:r w:rsidRPr="004C591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медиапространства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медиаконтента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78C1">
              <w:rPr>
                <w:sz w:val="28"/>
                <w:szCs w:val="28"/>
                <w:lang w:val="ru-RU"/>
              </w:rPr>
              <w:t>Брендирование</w:t>
            </w:r>
            <w:proofErr w:type="spellEnd"/>
            <w:r w:rsidRPr="001B78C1">
              <w:rPr>
                <w:sz w:val="28"/>
                <w:szCs w:val="28"/>
                <w:lang w:val="ru-RU"/>
              </w:rPr>
              <w:t xml:space="preserve"> детских общественных организаций.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Создание макетов афиш социальных акций и мероприятий. Создание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медиаконтента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для детского общественного объединения.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9D76DE" w:rsidRPr="004C591E" w:rsidRDefault="009D76DE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9D76DE" w:rsidRPr="004C591E" w:rsidRDefault="009D76DE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9D76DE" w:rsidRPr="004C591E" w:rsidRDefault="009D76DE" w:rsidP="00AD6EC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9D76DE" w:rsidRPr="004C591E" w:rsidTr="009D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9D76DE">
            <w:pPr>
              <w:spacing w:after="30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11</w:t>
            </w: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Мастер класс </w:t>
            </w:r>
            <w:r w:rsidRPr="004C591E">
              <w:rPr>
                <w:sz w:val="28"/>
                <w:szCs w:val="28"/>
                <w:lang w:val="ru-RU"/>
              </w:rPr>
              <w:t>Планирование, организация и проведение КТД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E" w:rsidRPr="004C591E" w:rsidRDefault="009D76DE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4</w:t>
            </w:r>
          </w:p>
          <w:p w:rsidR="009D76DE" w:rsidRPr="004C591E" w:rsidRDefault="009D76DE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D76DE" w:rsidRPr="004C591E" w:rsidRDefault="009D76DE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B23BF7" w:rsidRDefault="009D76DE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4 часа</w:t>
            </w:r>
          </w:p>
          <w:p w:rsidR="009D76DE" w:rsidRPr="001B78C1" w:rsidRDefault="009D76DE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Терминология. Развитие детского коллектива. Искусство общения. </w:t>
            </w:r>
            <w:r w:rsidRPr="003B3CF2">
              <w:rPr>
                <w:sz w:val="28"/>
                <w:szCs w:val="28"/>
                <w:lang w:val="ru-RU"/>
              </w:rPr>
              <w:t>Правила написания сценария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rPr>
                <w:sz w:val="28"/>
                <w:szCs w:val="28"/>
                <w:lang w:val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Тренинговые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занятия по коммуникации,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конфликтологии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9D76DE" w:rsidRPr="004C591E" w:rsidRDefault="009D76DE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9D76DE" w:rsidRPr="004C591E" w:rsidRDefault="009D76DE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9D76DE" w:rsidRPr="004C591E" w:rsidRDefault="009D76DE" w:rsidP="00AD6EC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E" w:rsidRPr="004C591E" w:rsidRDefault="009D76DE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3B3E08" w:rsidRPr="004C591E" w:rsidTr="009D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1B78C1">
              <w:rPr>
                <w:sz w:val="28"/>
                <w:szCs w:val="28"/>
                <w:lang w:val="ru-RU"/>
              </w:rPr>
              <w:t>Социальная направленность КТД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B23BF7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3BF7">
              <w:rPr>
                <w:b/>
                <w:sz w:val="28"/>
                <w:szCs w:val="28"/>
                <w:lang w:val="ru-RU"/>
              </w:rPr>
              <w:t>2 часа</w:t>
            </w:r>
          </w:p>
          <w:p w:rsidR="003B3E08" w:rsidRPr="004C591E" w:rsidRDefault="003B3E08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Социально-значимые КТД. Прогнозирование результатов КТД. </w:t>
            </w:r>
            <w:proofErr w:type="spellStart"/>
            <w:r w:rsidRPr="004C591E">
              <w:rPr>
                <w:sz w:val="28"/>
                <w:szCs w:val="28"/>
              </w:rPr>
              <w:t>Этапы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проведения</w:t>
            </w:r>
            <w:proofErr w:type="spellEnd"/>
            <w:r w:rsidRPr="004C591E">
              <w:rPr>
                <w:sz w:val="28"/>
                <w:szCs w:val="28"/>
              </w:rPr>
              <w:t xml:space="preserve"> КТД</w:t>
            </w:r>
          </w:p>
          <w:p w:rsidR="003B3E08" w:rsidRPr="004C591E" w:rsidRDefault="003B3E08" w:rsidP="00AD6EC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Разработка плана КТД на учебный год в соответствии с памятными и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социальнозначимыми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датами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3B3E08" w:rsidRPr="00AD6ECB" w:rsidTr="003B3E08">
        <w:trPr>
          <w:trHeight w:val="585"/>
        </w:trPr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3B3E08" w:rsidRDefault="003B3E08" w:rsidP="003B3E08">
            <w:pPr>
              <w:spacing w:after="3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Мастер класс по Социальному проектированию </w:t>
            </w:r>
          </w:p>
        </w:tc>
      </w:tr>
      <w:tr w:rsidR="003B3E08" w:rsidRPr="00AD6ECB" w:rsidTr="00196498"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B3E08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3B3E08" w:rsidRPr="004C591E" w:rsidRDefault="003B3E08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Основы проектной деятельности. Социальное проектирование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B3E08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B3E08" w:rsidRPr="00B23BF7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B23BF7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B23BF7">
              <w:rPr>
                <w:b/>
                <w:sz w:val="28"/>
                <w:szCs w:val="28"/>
                <w:lang w:val="ru-RU"/>
              </w:rPr>
              <w:t xml:space="preserve"> часов</w:t>
            </w:r>
          </w:p>
          <w:p w:rsidR="003B3E08" w:rsidRPr="004C591E" w:rsidRDefault="003B3E08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Правила написания проекта, в том числе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 xml:space="preserve">социального. Возможности получения грантов в области молодежной политики. Типичные ошибки при написании социального проекта. Целеполагание социального проекта. Работа с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благополучателем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C591E">
              <w:rPr>
                <w:sz w:val="28"/>
                <w:szCs w:val="28"/>
              </w:rPr>
              <w:t>Финансовые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особенности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социального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проектирования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lastRenderedPageBreak/>
              <w:t xml:space="preserve">Деловая игра «Пишем социальный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 xml:space="preserve">проект». </w:t>
            </w:r>
            <w:r w:rsidRPr="00B23BF7">
              <w:rPr>
                <w:sz w:val="28"/>
                <w:szCs w:val="28"/>
                <w:lang w:val="ru-RU"/>
              </w:rPr>
              <w:t>Защита проектов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lastRenderedPageBreak/>
              <w:t>МОУ ДО ЦВР «Юность»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lastRenderedPageBreak/>
              <w:t>рефлексия</w:t>
            </w:r>
            <w:r w:rsidRPr="004C591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3E08" w:rsidRPr="004C591E" w:rsidTr="003B3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3B3E08" w:rsidRPr="004C591E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«Социальная акция. Особенности проведения акций и мероприятий»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 часов</w:t>
            </w:r>
          </w:p>
          <w:p w:rsidR="003B3E08" w:rsidRPr="00B23BF7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Основы организаций социальной 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 xml:space="preserve">акции. Юридические аспекты проведения социальных акций, правила оформления документов, подготовка сценария. </w:t>
            </w:r>
            <w:proofErr w:type="spellStart"/>
            <w:r w:rsidRPr="004C591E">
              <w:rPr>
                <w:sz w:val="28"/>
                <w:szCs w:val="28"/>
              </w:rPr>
              <w:t>Отличие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акции</w:t>
            </w:r>
            <w:proofErr w:type="spellEnd"/>
            <w:r w:rsidRPr="004C591E">
              <w:rPr>
                <w:sz w:val="28"/>
                <w:szCs w:val="28"/>
              </w:rPr>
              <w:t xml:space="preserve">, </w:t>
            </w:r>
            <w:proofErr w:type="spellStart"/>
            <w:r w:rsidRPr="004C591E">
              <w:rPr>
                <w:sz w:val="28"/>
                <w:szCs w:val="28"/>
              </w:rPr>
              <w:t>благотворительного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мероприятия</w:t>
            </w:r>
            <w:proofErr w:type="spellEnd"/>
            <w:r w:rsidRPr="004C591E">
              <w:rPr>
                <w:sz w:val="28"/>
                <w:szCs w:val="28"/>
              </w:rPr>
              <w:t xml:space="preserve"> и </w:t>
            </w:r>
            <w:proofErr w:type="spellStart"/>
            <w:r w:rsidRPr="004C591E">
              <w:rPr>
                <w:sz w:val="28"/>
                <w:szCs w:val="28"/>
              </w:rPr>
              <w:t>флэшмоба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/>
              </w:rPr>
              <w:lastRenderedPageBreak/>
              <w:t>Участие в благотворительн</w:t>
            </w:r>
            <w:r w:rsidRPr="004C591E">
              <w:rPr>
                <w:sz w:val="28"/>
                <w:szCs w:val="28"/>
                <w:lang w:val="ru-RU"/>
              </w:rPr>
              <w:lastRenderedPageBreak/>
              <w:t>ой акции/мероприятии/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флэшмобе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lastRenderedPageBreak/>
              <w:t>МОУ ДО ЦВР «Юность»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</w:t>
            </w:r>
            <w:r w:rsidRPr="004C591E">
              <w:rPr>
                <w:sz w:val="28"/>
                <w:szCs w:val="28"/>
                <w:lang w:val="ru-RU" w:eastAsia="ru-RU"/>
              </w:rPr>
              <w:lastRenderedPageBreak/>
              <w:t>й кабинет)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lastRenderedPageBreak/>
              <w:t>рефлексия</w:t>
            </w:r>
          </w:p>
        </w:tc>
      </w:tr>
      <w:tr w:rsidR="003B3E08" w:rsidRPr="003B3CF2" w:rsidTr="00196498"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3B3E08">
            <w:pPr>
              <w:spacing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B3E08" w:rsidRPr="004C591E" w:rsidTr="003B3E08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3B3E08" w:rsidRPr="004C591E" w:rsidRDefault="003B3E08" w:rsidP="00AD6E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C591E">
              <w:rPr>
                <w:sz w:val="28"/>
                <w:szCs w:val="28"/>
              </w:rPr>
              <w:t>Организаторская компетентность лидера. Ба</w:t>
            </w:r>
            <w:r>
              <w:rPr>
                <w:sz w:val="28"/>
                <w:szCs w:val="28"/>
              </w:rPr>
              <w:t>зовые навыки организации работы</w:t>
            </w:r>
          </w:p>
          <w:p w:rsidR="003B3E08" w:rsidRPr="004C591E" w:rsidRDefault="003B3E08" w:rsidP="00AD6ECB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B3E08" w:rsidRPr="004C591E" w:rsidRDefault="003B3E08" w:rsidP="00AD6EC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DB7B1A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7B1A">
              <w:rPr>
                <w:b/>
                <w:sz w:val="28"/>
                <w:szCs w:val="28"/>
                <w:lang w:val="ru-RU"/>
              </w:rPr>
              <w:t>2 часа</w:t>
            </w:r>
          </w:p>
          <w:p w:rsidR="003B3E08" w:rsidRPr="00DB7B1A" w:rsidRDefault="003B3E08" w:rsidP="00AD6ECB">
            <w:pPr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Компетенция активиста как лидера общественной организации. </w:t>
            </w:r>
            <w:r w:rsidRPr="00DB7B1A">
              <w:rPr>
                <w:sz w:val="28"/>
                <w:szCs w:val="28"/>
                <w:lang w:val="ru-RU"/>
              </w:rPr>
              <w:t xml:space="preserve">«Как </w:t>
            </w:r>
            <w:r w:rsidRPr="00DB7B1A">
              <w:rPr>
                <w:sz w:val="28"/>
                <w:szCs w:val="28"/>
                <w:lang w:val="ru-RU"/>
              </w:rPr>
              <w:lastRenderedPageBreak/>
              <w:t>организовать работу коллектива»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</w:rPr>
              <w:lastRenderedPageBreak/>
              <w:t>Тренинговые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занятия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по</w:t>
            </w:r>
            <w:proofErr w:type="spellEnd"/>
            <w:r w:rsidRPr="004C591E">
              <w:rPr>
                <w:sz w:val="28"/>
                <w:szCs w:val="28"/>
              </w:rPr>
              <w:t xml:space="preserve"> </w:t>
            </w:r>
            <w:proofErr w:type="spellStart"/>
            <w:r w:rsidRPr="004C591E">
              <w:rPr>
                <w:sz w:val="28"/>
                <w:szCs w:val="28"/>
              </w:rPr>
              <w:t>конфликтологии</w:t>
            </w:r>
            <w:proofErr w:type="spellEnd"/>
            <w:r w:rsidRPr="004C591E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награждение</w:t>
            </w:r>
            <w:r w:rsidRPr="004C591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3E08" w:rsidRPr="004C591E" w:rsidTr="003B3E08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AD6EC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C591E">
              <w:rPr>
                <w:sz w:val="28"/>
                <w:szCs w:val="28"/>
              </w:rPr>
              <w:t>«Имидж лидера. Коммуникативная культура»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Default="003B3E08" w:rsidP="00AD6E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7B1A">
              <w:rPr>
                <w:b/>
                <w:sz w:val="28"/>
                <w:szCs w:val="28"/>
                <w:lang w:val="ru-RU"/>
              </w:rPr>
              <w:t>2 часа</w:t>
            </w:r>
          </w:p>
          <w:p w:rsidR="003B3E08" w:rsidRPr="00DB7B1A" w:rsidRDefault="003B3E08" w:rsidP="00AD6ECB">
            <w:pPr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Способы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самопрезентации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. Истинная харизма. Искусство общения (основы риторики, психологии общения, язык жестов, </w:t>
            </w:r>
            <w:proofErr w:type="spellStart"/>
            <w:r w:rsidRPr="004C591E">
              <w:rPr>
                <w:sz w:val="28"/>
                <w:szCs w:val="28"/>
                <w:lang w:val="ru-RU"/>
              </w:rPr>
              <w:t>конфликтология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>).</w:t>
            </w:r>
          </w:p>
          <w:p w:rsidR="003B3E08" w:rsidRPr="004C591E" w:rsidRDefault="003B3E08" w:rsidP="00AD6EC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4C591E">
              <w:rPr>
                <w:sz w:val="28"/>
                <w:szCs w:val="28"/>
                <w:lang w:val="ru-RU"/>
              </w:rPr>
              <w:t>Тренинговые</w:t>
            </w:r>
            <w:proofErr w:type="spellEnd"/>
            <w:r w:rsidRPr="004C591E">
              <w:rPr>
                <w:sz w:val="28"/>
                <w:szCs w:val="28"/>
                <w:lang w:val="ru-RU"/>
              </w:rPr>
              <w:t xml:space="preserve"> занятия по коммуникации. Разбор кейсов с конфликтными ситуациями в коллективе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3B3E08" w:rsidRPr="004C591E" w:rsidRDefault="003B3E08" w:rsidP="00AD6EC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</w:tr>
      <w:tr w:rsidR="003B3E08" w:rsidRPr="00AD6ECB" w:rsidTr="00BC21FA">
        <w:trPr>
          <w:trHeight w:val="1408"/>
        </w:trPr>
        <w:tc>
          <w:tcPr>
            <w:tcW w:w="15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6F6C10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Модуль №7  </w:t>
            </w:r>
            <w:proofErr w:type="spellStart"/>
            <w:r w:rsidRPr="004C591E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Pr="004C591E">
              <w:rPr>
                <w:b/>
                <w:sz w:val="28"/>
                <w:szCs w:val="28"/>
                <w:lang w:val="ru-RU"/>
              </w:rPr>
              <w:t xml:space="preserve"> – аналитический блок  (30ч)</w:t>
            </w:r>
          </w:p>
        </w:tc>
      </w:tr>
      <w:tr w:rsidR="003B3E08" w:rsidRPr="00AD6ECB" w:rsidTr="003B3E08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Тема №19</w:t>
            </w:r>
          </w:p>
          <w:p w:rsidR="003B3E08" w:rsidRPr="004C591E" w:rsidRDefault="003B3E08" w:rsidP="00BC21FA">
            <w:pPr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Индивидуальные репетиции (читки)</w:t>
            </w:r>
          </w:p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3E08" w:rsidRPr="004C591E" w:rsidRDefault="003B3E08" w:rsidP="00BC21FA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  <w:p w:rsidR="003B3E08" w:rsidRPr="004C591E" w:rsidRDefault="003B3E08" w:rsidP="00BC21F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B3E08" w:rsidRPr="004C591E" w:rsidRDefault="003B3E08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Мастер класс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3B3E08" w:rsidRPr="004C591E" w:rsidTr="003B3E08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Тема №20</w:t>
            </w:r>
          </w:p>
          <w:p w:rsidR="003B3E08" w:rsidRPr="004C591E" w:rsidRDefault="003B3E08" w:rsidP="00BC21FA">
            <w:pPr>
              <w:contextualSpacing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 xml:space="preserve">Сводные репетиции </w:t>
            </w:r>
          </w:p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(читки)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3B3E08" w:rsidRPr="004C591E" w:rsidTr="003B3E08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Тема №21</w:t>
            </w:r>
          </w:p>
          <w:p w:rsidR="003B3E08" w:rsidRPr="004C591E" w:rsidRDefault="003B3E08" w:rsidP="00BC21FA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 xml:space="preserve">Выступления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91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jc w:val="center"/>
              <w:rPr>
                <w:sz w:val="28"/>
                <w:szCs w:val="28"/>
                <w:lang w:val="ru-RU"/>
              </w:rPr>
            </w:pPr>
            <w:r w:rsidRPr="004C591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BC21F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 xml:space="preserve">Городские </w:t>
            </w:r>
          </w:p>
          <w:p w:rsidR="003B3E08" w:rsidRPr="004C591E" w:rsidRDefault="003B3E08" w:rsidP="0096201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C591E">
              <w:rPr>
                <w:sz w:val="28"/>
                <w:szCs w:val="28"/>
                <w:lang w:val="ru-RU" w:eastAsia="ru-RU"/>
              </w:rPr>
              <w:t>площадки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3B3E08" w:rsidRPr="004C591E" w:rsidTr="00DF354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4C591E">
              <w:rPr>
                <w:b/>
                <w:sz w:val="28"/>
                <w:szCs w:val="28"/>
              </w:rPr>
              <w:t>Итого</w:t>
            </w:r>
            <w:proofErr w:type="spellEnd"/>
            <w:r w:rsidRPr="004C591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72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 w:rsidP="00F26BC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8" w:rsidRPr="004C591E" w:rsidRDefault="003B3E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72</w:t>
            </w:r>
            <w:r w:rsidRPr="004C591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hd w:val="clear" w:color="auto" w:fill="FFFFFF"/>
              <w:spacing w:after="300" w:line="276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pacing w:after="3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8" w:rsidRPr="004C591E" w:rsidRDefault="003B3E08">
            <w:pPr>
              <w:shd w:val="clear" w:color="auto" w:fill="FFFFFF"/>
              <w:spacing w:after="300" w:line="276" w:lineRule="auto"/>
              <w:rPr>
                <w:sz w:val="28"/>
                <w:szCs w:val="28"/>
              </w:rPr>
            </w:pPr>
          </w:p>
        </w:tc>
      </w:tr>
    </w:tbl>
    <w:p w:rsidR="00DF23C5" w:rsidRPr="004C591E" w:rsidRDefault="00DF23C5" w:rsidP="00DF23C5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DF23C5" w:rsidRPr="004C591E" w:rsidRDefault="00DF23C5" w:rsidP="00DF23C5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F03A67" w:rsidRPr="004C591E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Pr="004C591E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Pr="004C591E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F03A67" w:rsidRPr="004C591E" w:rsidSect="00337EA0"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3D739D" w:rsidRPr="004C591E" w:rsidRDefault="00880ECD" w:rsidP="003D739D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C591E">
        <w:rPr>
          <w:b/>
          <w:color w:val="000000"/>
          <w:sz w:val="28"/>
          <w:szCs w:val="28"/>
          <w:lang w:eastAsia="ru-RU"/>
        </w:rPr>
        <w:lastRenderedPageBreak/>
        <w:t>2.6</w:t>
      </w:r>
      <w:r w:rsidR="003D739D" w:rsidRPr="004C591E">
        <w:rPr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3D739D" w:rsidRPr="004C591E">
        <w:rPr>
          <w:b/>
          <w:color w:val="000000"/>
          <w:sz w:val="28"/>
          <w:szCs w:val="28"/>
          <w:lang w:eastAsia="ru-RU"/>
        </w:rPr>
        <w:t>Список</w:t>
      </w:r>
      <w:proofErr w:type="spellEnd"/>
      <w:r w:rsidR="003D739D" w:rsidRPr="004C591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C591E">
        <w:rPr>
          <w:b/>
          <w:color w:val="000000"/>
          <w:sz w:val="28"/>
          <w:szCs w:val="28"/>
          <w:lang w:eastAsia="ru-RU"/>
        </w:rPr>
        <w:t>используемой</w:t>
      </w:r>
      <w:proofErr w:type="spellEnd"/>
      <w:r w:rsidR="003D739D" w:rsidRPr="004C591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C591E">
        <w:rPr>
          <w:b/>
          <w:color w:val="000000"/>
          <w:sz w:val="28"/>
          <w:szCs w:val="28"/>
          <w:lang w:eastAsia="ru-RU"/>
        </w:rPr>
        <w:t>литератур</w:t>
      </w:r>
      <w:proofErr w:type="spellEnd"/>
      <w:r w:rsidR="003D739D" w:rsidRPr="004C591E">
        <w:rPr>
          <w:b/>
          <w:color w:val="000000"/>
          <w:sz w:val="28"/>
          <w:szCs w:val="28"/>
          <w:lang w:val="ru-RU" w:eastAsia="ru-RU"/>
        </w:rPr>
        <w:t>ы</w:t>
      </w:r>
    </w:p>
    <w:p w:rsidR="00F523E5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1. </w:t>
      </w:r>
      <w:proofErr w:type="spellStart"/>
      <w:r w:rsidRPr="004C591E">
        <w:rPr>
          <w:sz w:val="28"/>
          <w:szCs w:val="28"/>
          <w:lang w:val="ru-RU"/>
        </w:rPr>
        <w:t>Айнутдинова</w:t>
      </w:r>
      <w:proofErr w:type="spellEnd"/>
      <w:r w:rsidRPr="004C591E">
        <w:rPr>
          <w:sz w:val="28"/>
          <w:szCs w:val="28"/>
          <w:lang w:val="ru-RU"/>
        </w:rPr>
        <w:t xml:space="preserve"> И. Н. Студенческое волонтерское движение в колледжах как социально-педагогический феномен профессиональной школы// Социально педагогическая деятельность: проблемы и перспективы. </w:t>
      </w:r>
    </w:p>
    <w:p w:rsidR="00F523E5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2. Волохов, А.В. Программа деятельности волонтеров детских общественных объединений в системе дополнительного образования / А.В. Волохов, М.Р. </w:t>
      </w:r>
      <w:proofErr w:type="spellStart"/>
      <w:r w:rsidRPr="004C591E">
        <w:rPr>
          <w:sz w:val="28"/>
          <w:szCs w:val="28"/>
          <w:lang w:val="ru-RU"/>
        </w:rPr>
        <w:t>Мирошкина</w:t>
      </w:r>
      <w:proofErr w:type="spellEnd"/>
      <w:r w:rsidRPr="004C591E">
        <w:rPr>
          <w:sz w:val="28"/>
          <w:szCs w:val="28"/>
          <w:lang w:val="ru-RU"/>
        </w:rPr>
        <w:t xml:space="preserve">, И.И. </w:t>
      </w:r>
      <w:proofErr w:type="spellStart"/>
      <w:r w:rsidRPr="004C591E">
        <w:rPr>
          <w:sz w:val="28"/>
          <w:szCs w:val="28"/>
          <w:lang w:val="ru-RU"/>
        </w:rPr>
        <w:t>Фришман</w:t>
      </w:r>
      <w:proofErr w:type="spellEnd"/>
      <w:r w:rsidRPr="004C591E">
        <w:rPr>
          <w:sz w:val="28"/>
          <w:szCs w:val="28"/>
          <w:lang w:val="ru-RU"/>
        </w:rPr>
        <w:t xml:space="preserve">. – М.: Перспектива, 2011. - 173 с. </w:t>
      </w:r>
    </w:p>
    <w:p w:rsidR="00F523E5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>3. Игротека. Лидер ХХ</w:t>
      </w:r>
      <w:proofErr w:type="gramStart"/>
      <w:r w:rsidRPr="004C591E">
        <w:rPr>
          <w:sz w:val="28"/>
          <w:szCs w:val="28"/>
        </w:rPr>
        <w:t>I</w:t>
      </w:r>
      <w:proofErr w:type="gramEnd"/>
      <w:r w:rsidRPr="004C591E">
        <w:rPr>
          <w:sz w:val="28"/>
          <w:szCs w:val="28"/>
          <w:lang w:val="ru-RU"/>
        </w:rPr>
        <w:t xml:space="preserve"> века. / Сост. </w:t>
      </w:r>
      <w:proofErr w:type="spellStart"/>
      <w:r w:rsidRPr="004C591E">
        <w:rPr>
          <w:sz w:val="28"/>
          <w:szCs w:val="28"/>
          <w:lang w:val="ru-RU"/>
        </w:rPr>
        <w:t>Л.А.Побережная</w:t>
      </w:r>
      <w:proofErr w:type="spellEnd"/>
      <w:r w:rsidRPr="004C591E">
        <w:rPr>
          <w:sz w:val="28"/>
          <w:szCs w:val="28"/>
          <w:lang w:val="ru-RU"/>
        </w:rPr>
        <w:t xml:space="preserve">. – </w:t>
      </w:r>
      <w:proofErr w:type="spellStart"/>
      <w:r w:rsidRPr="004C591E">
        <w:rPr>
          <w:sz w:val="28"/>
          <w:szCs w:val="28"/>
          <w:lang w:val="ru-RU"/>
        </w:rPr>
        <w:t>Н.Новгород</w:t>
      </w:r>
      <w:proofErr w:type="spellEnd"/>
      <w:r w:rsidRPr="004C591E">
        <w:rPr>
          <w:sz w:val="28"/>
          <w:szCs w:val="28"/>
          <w:lang w:val="ru-RU"/>
        </w:rPr>
        <w:t>, изд-в</w:t>
      </w:r>
      <w:proofErr w:type="gramStart"/>
      <w:r w:rsidRPr="004C591E">
        <w:rPr>
          <w:sz w:val="28"/>
          <w:szCs w:val="28"/>
          <w:lang w:val="ru-RU"/>
        </w:rPr>
        <w:t>о ООО</w:t>
      </w:r>
      <w:proofErr w:type="gramEnd"/>
      <w:r w:rsidRPr="004C591E">
        <w:rPr>
          <w:sz w:val="28"/>
          <w:szCs w:val="28"/>
          <w:lang w:val="ru-RU"/>
        </w:rPr>
        <w:t xml:space="preserve"> «Педагогические технологии», 2006.-88с.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>4. Команда нашего двора (</w:t>
      </w:r>
      <w:proofErr w:type="spellStart"/>
      <w:r w:rsidRPr="004C591E">
        <w:rPr>
          <w:sz w:val="28"/>
          <w:szCs w:val="28"/>
          <w:lang w:val="ru-RU"/>
        </w:rPr>
        <w:t>Социоигровые</w:t>
      </w:r>
      <w:proofErr w:type="spellEnd"/>
      <w:r w:rsidRPr="004C591E">
        <w:rPr>
          <w:sz w:val="28"/>
          <w:szCs w:val="28"/>
          <w:lang w:val="ru-RU"/>
        </w:rPr>
        <w:t xml:space="preserve"> технологии деятельности активиста общественного движения неравнодушных родителей «Солнечный круг» во дворе)</w:t>
      </w:r>
      <w:proofErr w:type="gramStart"/>
      <w:r w:rsidRPr="004C591E">
        <w:rPr>
          <w:sz w:val="28"/>
          <w:szCs w:val="28"/>
          <w:lang w:val="ru-RU"/>
        </w:rPr>
        <w:t>.</w:t>
      </w:r>
      <w:proofErr w:type="gramEnd"/>
      <w:r w:rsidRPr="004C591E">
        <w:rPr>
          <w:sz w:val="28"/>
          <w:szCs w:val="28"/>
          <w:lang w:val="ru-RU"/>
        </w:rPr>
        <w:t xml:space="preserve">/ </w:t>
      </w:r>
      <w:proofErr w:type="gramStart"/>
      <w:r w:rsidRPr="004C591E">
        <w:rPr>
          <w:sz w:val="28"/>
          <w:szCs w:val="28"/>
          <w:lang w:val="ru-RU"/>
        </w:rPr>
        <w:t>с</w:t>
      </w:r>
      <w:proofErr w:type="gramEnd"/>
      <w:r w:rsidRPr="004C591E">
        <w:rPr>
          <w:sz w:val="28"/>
          <w:szCs w:val="28"/>
          <w:lang w:val="ru-RU"/>
        </w:rPr>
        <w:t xml:space="preserve">ост. </w:t>
      </w:r>
      <w:proofErr w:type="spellStart"/>
      <w:r w:rsidRPr="004C591E">
        <w:rPr>
          <w:sz w:val="28"/>
          <w:szCs w:val="28"/>
          <w:lang w:val="ru-RU"/>
        </w:rPr>
        <w:t>А.В.Волохов</w:t>
      </w:r>
      <w:proofErr w:type="spellEnd"/>
      <w:r w:rsidRPr="004C591E">
        <w:rPr>
          <w:sz w:val="28"/>
          <w:szCs w:val="28"/>
          <w:lang w:val="ru-RU"/>
        </w:rPr>
        <w:t xml:space="preserve">, </w:t>
      </w:r>
      <w:proofErr w:type="spellStart"/>
      <w:r w:rsidRPr="004C591E">
        <w:rPr>
          <w:sz w:val="28"/>
          <w:szCs w:val="28"/>
          <w:lang w:val="ru-RU"/>
        </w:rPr>
        <w:t>М.Р.Мирошкина</w:t>
      </w:r>
      <w:proofErr w:type="spellEnd"/>
      <w:r w:rsidRPr="004C591E">
        <w:rPr>
          <w:sz w:val="28"/>
          <w:szCs w:val="28"/>
          <w:lang w:val="ru-RU"/>
        </w:rPr>
        <w:t xml:space="preserve">, И.И. </w:t>
      </w:r>
      <w:proofErr w:type="spellStart"/>
      <w:r w:rsidRPr="004C591E">
        <w:rPr>
          <w:sz w:val="28"/>
          <w:szCs w:val="28"/>
          <w:lang w:val="ru-RU"/>
        </w:rPr>
        <w:t>Фришман</w:t>
      </w:r>
      <w:proofErr w:type="spellEnd"/>
      <w:r w:rsidRPr="004C591E">
        <w:rPr>
          <w:sz w:val="28"/>
          <w:szCs w:val="28"/>
          <w:lang w:val="ru-RU"/>
        </w:rPr>
        <w:t xml:space="preserve">, </w:t>
      </w:r>
      <w:proofErr w:type="spellStart"/>
      <w:r w:rsidRPr="004C591E">
        <w:rPr>
          <w:sz w:val="28"/>
          <w:szCs w:val="28"/>
          <w:lang w:val="ru-RU"/>
        </w:rPr>
        <w:t>С.Н.Щеглова</w:t>
      </w:r>
      <w:proofErr w:type="spellEnd"/>
      <w:r w:rsidRPr="004C591E">
        <w:rPr>
          <w:sz w:val="28"/>
          <w:szCs w:val="28"/>
          <w:lang w:val="ru-RU"/>
        </w:rPr>
        <w:t xml:space="preserve">. - Хочу быть лидером! Выпуск 3. – </w:t>
      </w:r>
      <w:proofErr w:type="spellStart"/>
      <w:r w:rsidRPr="004C591E">
        <w:rPr>
          <w:sz w:val="28"/>
          <w:szCs w:val="28"/>
          <w:lang w:val="ru-RU"/>
        </w:rPr>
        <w:t>Н.Новгород</w:t>
      </w:r>
      <w:proofErr w:type="spellEnd"/>
      <w:r w:rsidRPr="004C591E">
        <w:rPr>
          <w:sz w:val="28"/>
          <w:szCs w:val="28"/>
          <w:lang w:val="ru-RU"/>
        </w:rPr>
        <w:t>, изд-в</w:t>
      </w:r>
      <w:proofErr w:type="gramStart"/>
      <w:r w:rsidRPr="004C591E">
        <w:rPr>
          <w:sz w:val="28"/>
          <w:szCs w:val="28"/>
          <w:lang w:val="ru-RU"/>
        </w:rPr>
        <w:t>о ООО</w:t>
      </w:r>
      <w:proofErr w:type="gramEnd"/>
      <w:r w:rsidRPr="004C591E">
        <w:rPr>
          <w:sz w:val="28"/>
          <w:szCs w:val="28"/>
          <w:lang w:val="ru-RU"/>
        </w:rPr>
        <w:t xml:space="preserve"> «Педагогические технологии», 2006.-88с.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5. </w:t>
      </w:r>
      <w:proofErr w:type="spellStart"/>
      <w:r w:rsidRPr="004C591E">
        <w:rPr>
          <w:sz w:val="28"/>
          <w:szCs w:val="28"/>
          <w:lang w:val="ru-RU"/>
        </w:rPr>
        <w:t>Коробейникова</w:t>
      </w:r>
      <w:proofErr w:type="spellEnd"/>
      <w:r w:rsidRPr="004C591E">
        <w:rPr>
          <w:sz w:val="28"/>
          <w:szCs w:val="28"/>
          <w:lang w:val="ru-RU"/>
        </w:rPr>
        <w:t xml:space="preserve"> Е.Н. Теоретические основы деятельности детского общественного объединения» - Ижевск, 2010 г.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6. Лазарев В.М. Лидер-это человек, который уважает себя и других. -// Внешкольник №9,2004,с.30.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7. Луков В. А. Социальное проектирование. - М.: Изд-во "Флинта", 2003.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8. Методические материалы по теме "Волонтеры: мотивация. Результаты социологического исследования. — СПб., 2003. – 22 </w:t>
      </w:r>
      <w:proofErr w:type="gramStart"/>
      <w:r w:rsidRPr="004C591E">
        <w:rPr>
          <w:sz w:val="28"/>
          <w:szCs w:val="28"/>
          <w:lang w:val="ru-RU"/>
        </w:rPr>
        <w:t>с</w:t>
      </w:r>
      <w:proofErr w:type="gramEnd"/>
      <w:r w:rsidRPr="004C591E">
        <w:rPr>
          <w:sz w:val="28"/>
          <w:szCs w:val="28"/>
          <w:lang w:val="ru-RU"/>
        </w:rPr>
        <w:t xml:space="preserve">. – (Сборник методических материалов). – Отдел обучения в странах СНГ, С.-Петербург.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9. Методы мотивирования и работы с волонтерами: Материалы к лекции для координаторов по работе с добровольцами. — </w:t>
      </w:r>
      <w:proofErr w:type="gramStart"/>
      <w:r w:rsidRPr="004C591E">
        <w:rPr>
          <w:sz w:val="28"/>
          <w:szCs w:val="28"/>
          <w:lang w:val="ru-RU"/>
        </w:rPr>
        <w:t xml:space="preserve">СПб. 2003. — 14 с. — Центр поддержки некоммерческих организаций, Школа управления НКО, Москва; Благотворительное общество "Невский ангел", Программа "Развитие добровольчества – обучение и методическая поддержка НКО, Санкт- Петербург. 14 </w:t>
      </w:r>
      <w:proofErr w:type="gramEnd"/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10. Тебе, вожатый! Выпуск 2. – </w:t>
      </w:r>
      <w:proofErr w:type="spellStart"/>
      <w:r w:rsidRPr="004C591E">
        <w:rPr>
          <w:sz w:val="28"/>
          <w:szCs w:val="28"/>
          <w:lang w:val="ru-RU"/>
        </w:rPr>
        <w:t>Н.Новгород</w:t>
      </w:r>
      <w:proofErr w:type="spellEnd"/>
      <w:r w:rsidRPr="004C591E">
        <w:rPr>
          <w:sz w:val="28"/>
          <w:szCs w:val="28"/>
          <w:lang w:val="ru-RU"/>
        </w:rPr>
        <w:t>, изд-в</w:t>
      </w:r>
      <w:proofErr w:type="gramStart"/>
      <w:r w:rsidRPr="004C591E">
        <w:rPr>
          <w:sz w:val="28"/>
          <w:szCs w:val="28"/>
          <w:lang w:val="ru-RU"/>
        </w:rPr>
        <w:t>о ООО</w:t>
      </w:r>
      <w:proofErr w:type="gramEnd"/>
      <w:r w:rsidRPr="004C591E">
        <w:rPr>
          <w:sz w:val="28"/>
          <w:szCs w:val="28"/>
          <w:lang w:val="ru-RU"/>
        </w:rPr>
        <w:t xml:space="preserve"> «Педагогические технологии», 2004.- 96с.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11. </w:t>
      </w:r>
      <w:proofErr w:type="spellStart"/>
      <w:r w:rsidRPr="004C591E">
        <w:rPr>
          <w:sz w:val="28"/>
          <w:szCs w:val="28"/>
          <w:lang w:val="ru-RU"/>
        </w:rPr>
        <w:t>Тетерский</w:t>
      </w:r>
      <w:proofErr w:type="spellEnd"/>
      <w:r w:rsidRPr="004C591E">
        <w:rPr>
          <w:sz w:val="28"/>
          <w:szCs w:val="28"/>
          <w:lang w:val="ru-RU"/>
        </w:rPr>
        <w:t xml:space="preserve"> С.В. Волонтер и общество. Волонтер и власть: /Сост. </w:t>
      </w:r>
      <w:proofErr w:type="spellStart"/>
      <w:r w:rsidRPr="004C591E">
        <w:rPr>
          <w:sz w:val="28"/>
          <w:szCs w:val="28"/>
          <w:lang w:val="ru-RU"/>
        </w:rPr>
        <w:t>С.В.Тетерский</w:t>
      </w:r>
      <w:proofErr w:type="spellEnd"/>
      <w:r w:rsidRPr="004C591E">
        <w:rPr>
          <w:sz w:val="28"/>
          <w:szCs w:val="28"/>
          <w:lang w:val="ru-RU"/>
        </w:rPr>
        <w:t xml:space="preserve"> – М.: </w:t>
      </w:r>
      <w:r w:rsidRPr="004C591E">
        <w:rPr>
          <w:sz w:val="28"/>
          <w:szCs w:val="28"/>
        </w:rPr>
        <w:t>ACADEMIA</w:t>
      </w:r>
      <w:r w:rsidRPr="004C591E">
        <w:rPr>
          <w:sz w:val="28"/>
          <w:szCs w:val="28"/>
          <w:lang w:val="ru-RU"/>
        </w:rPr>
        <w:t xml:space="preserve">, 2000. – 160 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12. </w:t>
      </w:r>
      <w:proofErr w:type="spellStart"/>
      <w:r w:rsidRPr="004C591E">
        <w:rPr>
          <w:sz w:val="28"/>
          <w:szCs w:val="28"/>
          <w:lang w:val="ru-RU"/>
        </w:rPr>
        <w:t>Тетерский</w:t>
      </w:r>
      <w:proofErr w:type="spellEnd"/>
      <w:r w:rsidRPr="004C591E">
        <w:rPr>
          <w:sz w:val="28"/>
          <w:szCs w:val="28"/>
          <w:lang w:val="ru-RU"/>
        </w:rPr>
        <w:t xml:space="preserve"> С.В. Добровольческое служение молодежи в гражданском обществе / Сост. и </w:t>
      </w:r>
      <w:proofErr w:type="spellStart"/>
      <w:r w:rsidRPr="004C591E">
        <w:rPr>
          <w:sz w:val="28"/>
          <w:szCs w:val="28"/>
          <w:lang w:val="ru-RU"/>
        </w:rPr>
        <w:t>научн</w:t>
      </w:r>
      <w:proofErr w:type="spellEnd"/>
      <w:r w:rsidRPr="004C591E">
        <w:rPr>
          <w:sz w:val="28"/>
          <w:szCs w:val="28"/>
          <w:lang w:val="ru-RU"/>
        </w:rPr>
        <w:t xml:space="preserve">. ред. </w:t>
      </w:r>
      <w:proofErr w:type="spellStart"/>
      <w:r w:rsidRPr="004C591E">
        <w:rPr>
          <w:sz w:val="28"/>
          <w:szCs w:val="28"/>
          <w:lang w:val="ru-RU"/>
        </w:rPr>
        <w:t>С.В.Тетерский</w:t>
      </w:r>
      <w:proofErr w:type="spellEnd"/>
      <w:r w:rsidRPr="004C591E">
        <w:rPr>
          <w:sz w:val="28"/>
          <w:szCs w:val="28"/>
          <w:lang w:val="ru-RU"/>
        </w:rPr>
        <w:t xml:space="preserve"> Балаково: ООО "АН ВЭ", 2003. – 150 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13. </w:t>
      </w:r>
      <w:proofErr w:type="spellStart"/>
      <w:r w:rsidRPr="004C591E">
        <w:rPr>
          <w:sz w:val="28"/>
          <w:szCs w:val="28"/>
          <w:lang w:val="ru-RU"/>
        </w:rPr>
        <w:t>Тетерский</w:t>
      </w:r>
      <w:proofErr w:type="spellEnd"/>
      <w:r w:rsidRPr="004C591E">
        <w:rPr>
          <w:sz w:val="28"/>
          <w:szCs w:val="28"/>
          <w:lang w:val="ru-RU"/>
        </w:rPr>
        <w:t xml:space="preserve"> С. В. "Искусство вести за собой... Тренинги и занятия по формированию у юношества социальной инициативности". – Издательство: АРКТИ, 2007 г, – 96 с. – Серия: Дополнительное образование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lastRenderedPageBreak/>
        <w:t xml:space="preserve">14. </w:t>
      </w:r>
      <w:proofErr w:type="spellStart"/>
      <w:r w:rsidRPr="004C591E">
        <w:rPr>
          <w:sz w:val="28"/>
          <w:szCs w:val="28"/>
          <w:lang w:val="ru-RU"/>
        </w:rPr>
        <w:t>Фришман</w:t>
      </w:r>
      <w:proofErr w:type="spellEnd"/>
      <w:r w:rsidRPr="004C591E">
        <w:rPr>
          <w:sz w:val="28"/>
          <w:szCs w:val="28"/>
          <w:lang w:val="ru-RU"/>
        </w:rPr>
        <w:t xml:space="preserve"> И.И. Союз и союзники. -// Дополнительное образование № 5,2004,с.21.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15. Хочу быть лидером! Выпуск 3. – </w:t>
      </w:r>
      <w:proofErr w:type="spellStart"/>
      <w:r w:rsidRPr="004C591E">
        <w:rPr>
          <w:sz w:val="28"/>
          <w:szCs w:val="28"/>
          <w:lang w:val="ru-RU"/>
        </w:rPr>
        <w:t>Н.Новгород</w:t>
      </w:r>
      <w:proofErr w:type="spellEnd"/>
      <w:r w:rsidRPr="004C591E">
        <w:rPr>
          <w:sz w:val="28"/>
          <w:szCs w:val="28"/>
          <w:lang w:val="ru-RU"/>
        </w:rPr>
        <w:t>, изд-в</w:t>
      </w:r>
      <w:proofErr w:type="gramStart"/>
      <w:r w:rsidRPr="004C591E">
        <w:rPr>
          <w:sz w:val="28"/>
          <w:szCs w:val="28"/>
          <w:lang w:val="ru-RU"/>
        </w:rPr>
        <w:t>о ООО</w:t>
      </w:r>
      <w:proofErr w:type="gramEnd"/>
      <w:r w:rsidRPr="004C591E">
        <w:rPr>
          <w:sz w:val="28"/>
          <w:szCs w:val="28"/>
          <w:lang w:val="ru-RU"/>
        </w:rPr>
        <w:t xml:space="preserve"> «Педагогические технологии», 2004.-90с.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 Список литературы в адрес учащихся и родителей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1. </w:t>
      </w:r>
      <w:proofErr w:type="spellStart"/>
      <w:r w:rsidRPr="004C591E">
        <w:rPr>
          <w:sz w:val="28"/>
          <w:szCs w:val="28"/>
          <w:lang w:val="ru-RU"/>
        </w:rPr>
        <w:t>Мальчева</w:t>
      </w:r>
      <w:proofErr w:type="spellEnd"/>
      <w:r w:rsidRPr="004C591E">
        <w:rPr>
          <w:sz w:val="28"/>
          <w:szCs w:val="28"/>
          <w:lang w:val="ru-RU"/>
        </w:rPr>
        <w:t xml:space="preserve"> Э. А. «Педагогика детского движения» - Ижевск, 2000, 516 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2. Хочу быть лидером! Выпуск </w:t>
      </w:r>
      <w:proofErr w:type="gramStart"/>
      <w:r w:rsidRPr="004C591E">
        <w:rPr>
          <w:sz w:val="28"/>
          <w:szCs w:val="28"/>
          <w:lang w:val="ru-RU"/>
        </w:rPr>
        <w:t>-</w:t>
      </w:r>
      <w:proofErr w:type="spellStart"/>
      <w:r w:rsidRPr="004C591E">
        <w:rPr>
          <w:sz w:val="28"/>
          <w:szCs w:val="28"/>
          <w:lang w:val="ru-RU"/>
        </w:rPr>
        <w:t>Н</w:t>
      </w:r>
      <w:proofErr w:type="gramEnd"/>
      <w:r w:rsidRPr="004C591E">
        <w:rPr>
          <w:sz w:val="28"/>
          <w:szCs w:val="28"/>
          <w:lang w:val="ru-RU"/>
        </w:rPr>
        <w:t>.Новгород</w:t>
      </w:r>
      <w:proofErr w:type="spellEnd"/>
      <w:r w:rsidRPr="004C591E">
        <w:rPr>
          <w:sz w:val="28"/>
          <w:szCs w:val="28"/>
          <w:lang w:val="ru-RU"/>
        </w:rPr>
        <w:t xml:space="preserve">, изд-во ООО «Педагогические технологии», 2004.-90с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3. Хочу быть лидером! Выпуск 2. – </w:t>
      </w:r>
      <w:proofErr w:type="spellStart"/>
      <w:r w:rsidRPr="004C591E">
        <w:rPr>
          <w:sz w:val="28"/>
          <w:szCs w:val="28"/>
          <w:lang w:val="ru-RU"/>
        </w:rPr>
        <w:t>Н.Новгород</w:t>
      </w:r>
      <w:proofErr w:type="spellEnd"/>
      <w:r w:rsidRPr="004C591E">
        <w:rPr>
          <w:sz w:val="28"/>
          <w:szCs w:val="28"/>
          <w:lang w:val="ru-RU"/>
        </w:rPr>
        <w:t>, изд-в</w:t>
      </w:r>
      <w:proofErr w:type="gramStart"/>
      <w:r w:rsidRPr="004C591E">
        <w:rPr>
          <w:sz w:val="28"/>
          <w:szCs w:val="28"/>
          <w:lang w:val="ru-RU"/>
        </w:rPr>
        <w:t>о ООО</w:t>
      </w:r>
      <w:proofErr w:type="gramEnd"/>
      <w:r w:rsidRPr="004C591E">
        <w:rPr>
          <w:sz w:val="28"/>
          <w:szCs w:val="28"/>
          <w:lang w:val="ru-RU"/>
        </w:rPr>
        <w:t xml:space="preserve"> «Педагогические технологии», 2003.- 96с.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4. Игротека вожатого. – </w:t>
      </w:r>
      <w:proofErr w:type="spellStart"/>
      <w:r w:rsidRPr="004C591E">
        <w:rPr>
          <w:sz w:val="28"/>
          <w:szCs w:val="28"/>
          <w:lang w:val="ru-RU"/>
        </w:rPr>
        <w:t>Н.Новгород</w:t>
      </w:r>
      <w:proofErr w:type="spellEnd"/>
      <w:r w:rsidRPr="004C591E">
        <w:rPr>
          <w:sz w:val="28"/>
          <w:szCs w:val="28"/>
          <w:lang w:val="ru-RU"/>
        </w:rPr>
        <w:t>, изд-в</w:t>
      </w:r>
      <w:proofErr w:type="gramStart"/>
      <w:r w:rsidRPr="004C591E">
        <w:rPr>
          <w:sz w:val="28"/>
          <w:szCs w:val="28"/>
          <w:lang w:val="ru-RU"/>
        </w:rPr>
        <w:t>о ООО</w:t>
      </w:r>
      <w:proofErr w:type="gramEnd"/>
      <w:r w:rsidRPr="004C591E">
        <w:rPr>
          <w:sz w:val="28"/>
          <w:szCs w:val="28"/>
          <w:lang w:val="ru-RU"/>
        </w:rPr>
        <w:t xml:space="preserve"> «Педагогические технологии», 2008.-100с</w:t>
      </w:r>
      <w:r w:rsidR="00675AF1" w:rsidRPr="004C591E">
        <w:rPr>
          <w:sz w:val="28"/>
          <w:szCs w:val="28"/>
          <w:lang w:val="ru-RU"/>
        </w:rPr>
        <w:t>.</w:t>
      </w:r>
      <w:r w:rsidRPr="004C591E">
        <w:rPr>
          <w:sz w:val="28"/>
          <w:szCs w:val="28"/>
          <w:lang w:val="ru-RU"/>
        </w:rPr>
        <w:t xml:space="preserve">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Перечень </w:t>
      </w:r>
      <w:proofErr w:type="gramStart"/>
      <w:r w:rsidRPr="004C591E">
        <w:rPr>
          <w:sz w:val="28"/>
          <w:szCs w:val="28"/>
          <w:lang w:val="ru-RU"/>
        </w:rPr>
        <w:t>интернет-источников</w:t>
      </w:r>
      <w:proofErr w:type="gramEnd"/>
      <w:r w:rsidRPr="004C591E">
        <w:rPr>
          <w:sz w:val="28"/>
          <w:szCs w:val="28"/>
          <w:lang w:val="ru-RU"/>
        </w:rPr>
        <w:t xml:space="preserve">: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1.Сайт ГБУ ДО ДДТ Красносельского района Санкт-Петербурга: [Электронный ресурс] - Режим доступа: </w:t>
      </w:r>
      <w:r w:rsidRPr="004C591E">
        <w:rPr>
          <w:sz w:val="28"/>
          <w:szCs w:val="28"/>
        </w:rPr>
        <w:t>http</w:t>
      </w:r>
      <w:r w:rsidRPr="004C591E">
        <w:rPr>
          <w:sz w:val="28"/>
          <w:szCs w:val="28"/>
          <w:lang w:val="ru-RU"/>
        </w:rPr>
        <w:t>://</w:t>
      </w:r>
      <w:proofErr w:type="spellStart"/>
      <w:r w:rsidRPr="004C591E">
        <w:rPr>
          <w:sz w:val="28"/>
          <w:szCs w:val="28"/>
        </w:rPr>
        <w:t>ddtks</w:t>
      </w:r>
      <w:proofErr w:type="spellEnd"/>
      <w:r w:rsidRPr="004C591E">
        <w:rPr>
          <w:sz w:val="28"/>
          <w:szCs w:val="28"/>
          <w:lang w:val="ru-RU"/>
        </w:rPr>
        <w:t>.</w:t>
      </w:r>
      <w:proofErr w:type="spellStart"/>
      <w:r w:rsidRPr="004C591E">
        <w:rPr>
          <w:sz w:val="28"/>
          <w:szCs w:val="28"/>
        </w:rPr>
        <w:t>ru</w:t>
      </w:r>
      <w:proofErr w:type="spellEnd"/>
      <w:r w:rsidRPr="004C591E">
        <w:rPr>
          <w:sz w:val="28"/>
          <w:szCs w:val="28"/>
          <w:lang w:val="ru-RU"/>
        </w:rPr>
        <w:t xml:space="preserve">, свободный. </w:t>
      </w:r>
    </w:p>
    <w:p w:rsidR="00675AF1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4C591E">
        <w:rPr>
          <w:sz w:val="28"/>
          <w:szCs w:val="28"/>
          <w:lang w:val="ru-RU"/>
        </w:rPr>
        <w:t xml:space="preserve">2.Сайт «Балтийский берег»: [Электронный ресурс] - Режим доступа: </w:t>
      </w:r>
      <w:r w:rsidRPr="004C591E">
        <w:rPr>
          <w:sz w:val="28"/>
          <w:szCs w:val="28"/>
        </w:rPr>
        <w:t>http</w:t>
      </w:r>
      <w:r w:rsidRPr="004C591E">
        <w:rPr>
          <w:sz w:val="28"/>
          <w:szCs w:val="28"/>
          <w:lang w:val="ru-RU"/>
        </w:rPr>
        <w:t>://</w:t>
      </w:r>
      <w:r w:rsidRPr="004C591E">
        <w:rPr>
          <w:sz w:val="28"/>
          <w:szCs w:val="28"/>
        </w:rPr>
        <w:t>www</w:t>
      </w:r>
      <w:r w:rsidRPr="004C591E">
        <w:rPr>
          <w:sz w:val="28"/>
          <w:szCs w:val="28"/>
          <w:lang w:val="ru-RU"/>
        </w:rPr>
        <w:t>.</w:t>
      </w:r>
      <w:proofErr w:type="spellStart"/>
      <w:r w:rsidRPr="004C591E">
        <w:rPr>
          <w:sz w:val="28"/>
          <w:szCs w:val="28"/>
        </w:rPr>
        <w:t>balticbereg</w:t>
      </w:r>
      <w:proofErr w:type="spellEnd"/>
      <w:r w:rsidRPr="004C591E">
        <w:rPr>
          <w:sz w:val="28"/>
          <w:szCs w:val="28"/>
          <w:lang w:val="ru-RU"/>
        </w:rPr>
        <w:t>.</w:t>
      </w:r>
      <w:proofErr w:type="spellStart"/>
      <w:r w:rsidRPr="004C591E">
        <w:rPr>
          <w:sz w:val="28"/>
          <w:szCs w:val="28"/>
        </w:rPr>
        <w:t>ru</w:t>
      </w:r>
      <w:proofErr w:type="spellEnd"/>
      <w:r w:rsidRPr="004C591E">
        <w:rPr>
          <w:sz w:val="28"/>
          <w:szCs w:val="28"/>
          <w:lang w:val="ru-RU"/>
        </w:rPr>
        <w:t xml:space="preserve"> , свободный. </w:t>
      </w:r>
    </w:p>
    <w:p w:rsidR="00700422" w:rsidRPr="004C591E" w:rsidRDefault="00F523E5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  <w:r w:rsidRPr="004C591E">
        <w:rPr>
          <w:sz w:val="28"/>
          <w:szCs w:val="28"/>
          <w:lang w:val="ru-RU"/>
        </w:rPr>
        <w:t>3.Сайт поисковой системы «</w:t>
      </w:r>
      <w:r w:rsidRPr="004C591E">
        <w:rPr>
          <w:sz w:val="28"/>
          <w:szCs w:val="28"/>
        </w:rPr>
        <w:t>Google</w:t>
      </w:r>
      <w:r w:rsidRPr="004C591E">
        <w:rPr>
          <w:sz w:val="28"/>
          <w:szCs w:val="28"/>
          <w:lang w:val="ru-RU"/>
        </w:rPr>
        <w:t xml:space="preserve">»: [Электронный ресурс] - Режим доступа: </w:t>
      </w:r>
      <w:r w:rsidRPr="004C591E">
        <w:rPr>
          <w:sz w:val="28"/>
          <w:szCs w:val="28"/>
        </w:rPr>
        <w:t>https</w:t>
      </w:r>
      <w:r w:rsidRPr="004C591E">
        <w:rPr>
          <w:sz w:val="28"/>
          <w:szCs w:val="28"/>
          <w:lang w:val="ru-RU"/>
        </w:rPr>
        <w:t>://</w:t>
      </w:r>
      <w:r w:rsidRPr="004C591E">
        <w:rPr>
          <w:sz w:val="28"/>
          <w:szCs w:val="28"/>
        </w:rPr>
        <w:t>www</w:t>
      </w:r>
      <w:r w:rsidRPr="004C591E">
        <w:rPr>
          <w:sz w:val="28"/>
          <w:szCs w:val="28"/>
          <w:lang w:val="ru-RU"/>
        </w:rPr>
        <w:t>.</w:t>
      </w:r>
      <w:r w:rsidRPr="004C591E">
        <w:rPr>
          <w:sz w:val="28"/>
          <w:szCs w:val="28"/>
        </w:rPr>
        <w:t>google</w:t>
      </w:r>
      <w:r w:rsidRPr="004C591E">
        <w:rPr>
          <w:sz w:val="28"/>
          <w:szCs w:val="28"/>
          <w:lang w:val="ru-RU"/>
        </w:rPr>
        <w:t>.</w:t>
      </w:r>
      <w:proofErr w:type="spellStart"/>
      <w:r w:rsidRPr="004C591E">
        <w:rPr>
          <w:sz w:val="28"/>
          <w:szCs w:val="28"/>
        </w:rPr>
        <w:t>ru</w:t>
      </w:r>
      <w:proofErr w:type="spellEnd"/>
      <w:r w:rsidRPr="004C591E">
        <w:rPr>
          <w:sz w:val="28"/>
          <w:szCs w:val="28"/>
          <w:lang w:val="ru-RU"/>
        </w:rPr>
        <w:t>, свободный.</w:t>
      </w:r>
    </w:p>
    <w:sectPr w:rsidR="00700422" w:rsidRPr="004C591E" w:rsidSect="00074F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E6" w:rsidRDefault="007749E6">
      <w:r>
        <w:separator/>
      </w:r>
    </w:p>
  </w:endnote>
  <w:endnote w:type="continuationSeparator" w:id="0">
    <w:p w:rsidR="007749E6" w:rsidRDefault="007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CB" w:rsidRDefault="00AD6E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6DF9">
      <w:rPr>
        <w:noProof/>
      </w:rPr>
      <w:t>2</w:t>
    </w:r>
    <w:r>
      <w:rPr>
        <w:noProof/>
      </w:rPr>
      <w:fldChar w:fldCharType="end"/>
    </w:r>
  </w:p>
  <w:p w:rsidR="00AD6ECB" w:rsidRDefault="00AD6E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CB" w:rsidRDefault="00AD6E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6DF9">
      <w:rPr>
        <w:noProof/>
      </w:rPr>
      <w:t>20</w:t>
    </w:r>
    <w:r>
      <w:rPr>
        <w:noProof/>
      </w:rPr>
      <w:fldChar w:fldCharType="end"/>
    </w:r>
  </w:p>
  <w:p w:rsidR="00AD6ECB" w:rsidRDefault="00AD6E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E6" w:rsidRDefault="007749E6">
      <w:r>
        <w:separator/>
      </w:r>
    </w:p>
  </w:footnote>
  <w:footnote w:type="continuationSeparator" w:id="0">
    <w:p w:rsidR="007749E6" w:rsidRDefault="0077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7E"/>
    <w:multiLevelType w:val="multilevel"/>
    <w:tmpl w:val="827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5FBC"/>
    <w:multiLevelType w:val="hybridMultilevel"/>
    <w:tmpl w:val="3F3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AEC"/>
    <w:multiLevelType w:val="multilevel"/>
    <w:tmpl w:val="F57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>
    <w:nsid w:val="315F3E2C"/>
    <w:multiLevelType w:val="hybridMultilevel"/>
    <w:tmpl w:val="D4987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E0E36"/>
    <w:multiLevelType w:val="hybridMultilevel"/>
    <w:tmpl w:val="8A3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93D"/>
    <w:multiLevelType w:val="multilevel"/>
    <w:tmpl w:val="DEC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81A62"/>
    <w:multiLevelType w:val="multilevel"/>
    <w:tmpl w:val="A73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E17A6"/>
    <w:multiLevelType w:val="hybridMultilevel"/>
    <w:tmpl w:val="F4307D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9291AFF"/>
    <w:multiLevelType w:val="multilevel"/>
    <w:tmpl w:val="9BD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F00B4"/>
    <w:multiLevelType w:val="multilevel"/>
    <w:tmpl w:val="2A4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120CF"/>
    <w:multiLevelType w:val="hybridMultilevel"/>
    <w:tmpl w:val="FA0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A0ED5"/>
    <w:multiLevelType w:val="multilevel"/>
    <w:tmpl w:val="55C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42935"/>
    <w:multiLevelType w:val="hybridMultilevel"/>
    <w:tmpl w:val="4754F1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2476C"/>
    <w:multiLevelType w:val="multilevel"/>
    <w:tmpl w:val="A1A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C5"/>
    <w:rsid w:val="00004B58"/>
    <w:rsid w:val="00004F67"/>
    <w:rsid w:val="00006082"/>
    <w:rsid w:val="000105DE"/>
    <w:rsid w:val="000149A6"/>
    <w:rsid w:val="00017522"/>
    <w:rsid w:val="000221E5"/>
    <w:rsid w:val="00022B15"/>
    <w:rsid w:val="00031EF8"/>
    <w:rsid w:val="00032E99"/>
    <w:rsid w:val="00045B51"/>
    <w:rsid w:val="000509FD"/>
    <w:rsid w:val="00057308"/>
    <w:rsid w:val="00064AA7"/>
    <w:rsid w:val="00064D6D"/>
    <w:rsid w:val="0007466D"/>
    <w:rsid w:val="00074FBA"/>
    <w:rsid w:val="00080553"/>
    <w:rsid w:val="00085B23"/>
    <w:rsid w:val="00092BB1"/>
    <w:rsid w:val="000B5F58"/>
    <w:rsid w:val="000B70CD"/>
    <w:rsid w:val="000E2CE6"/>
    <w:rsid w:val="000F1575"/>
    <w:rsid w:val="000F780C"/>
    <w:rsid w:val="000F7B96"/>
    <w:rsid w:val="001005A0"/>
    <w:rsid w:val="00107C4A"/>
    <w:rsid w:val="001135EA"/>
    <w:rsid w:val="00115C14"/>
    <w:rsid w:val="00116FAF"/>
    <w:rsid w:val="00120978"/>
    <w:rsid w:val="00121CF3"/>
    <w:rsid w:val="00125044"/>
    <w:rsid w:val="00133EC8"/>
    <w:rsid w:val="00145CB8"/>
    <w:rsid w:val="00150016"/>
    <w:rsid w:val="00150217"/>
    <w:rsid w:val="00153DB3"/>
    <w:rsid w:val="00155293"/>
    <w:rsid w:val="00156E83"/>
    <w:rsid w:val="001612B2"/>
    <w:rsid w:val="00163BCD"/>
    <w:rsid w:val="00171F96"/>
    <w:rsid w:val="00173590"/>
    <w:rsid w:val="001776A2"/>
    <w:rsid w:val="0018135B"/>
    <w:rsid w:val="00182499"/>
    <w:rsid w:val="00196498"/>
    <w:rsid w:val="001A2F69"/>
    <w:rsid w:val="001B2E78"/>
    <w:rsid w:val="001B4AE1"/>
    <w:rsid w:val="001B60E0"/>
    <w:rsid w:val="001B78C1"/>
    <w:rsid w:val="001C49EB"/>
    <w:rsid w:val="001D1D7F"/>
    <w:rsid w:val="001D22C6"/>
    <w:rsid w:val="001D3225"/>
    <w:rsid w:val="00207DB7"/>
    <w:rsid w:val="0022105A"/>
    <w:rsid w:val="002234DC"/>
    <w:rsid w:val="00235D88"/>
    <w:rsid w:val="00237223"/>
    <w:rsid w:val="00240D5A"/>
    <w:rsid w:val="00247208"/>
    <w:rsid w:val="00254023"/>
    <w:rsid w:val="00256A65"/>
    <w:rsid w:val="002635CA"/>
    <w:rsid w:val="0028135C"/>
    <w:rsid w:val="002920AC"/>
    <w:rsid w:val="002955D9"/>
    <w:rsid w:val="002959EA"/>
    <w:rsid w:val="00295E4C"/>
    <w:rsid w:val="002A15C6"/>
    <w:rsid w:val="002C56D7"/>
    <w:rsid w:val="002D3509"/>
    <w:rsid w:val="002D5364"/>
    <w:rsid w:val="002E217B"/>
    <w:rsid w:val="002E4295"/>
    <w:rsid w:val="002F0749"/>
    <w:rsid w:val="002F0BEF"/>
    <w:rsid w:val="002F6D87"/>
    <w:rsid w:val="003009FF"/>
    <w:rsid w:val="0030207E"/>
    <w:rsid w:val="00302BC7"/>
    <w:rsid w:val="003047FB"/>
    <w:rsid w:val="00307254"/>
    <w:rsid w:val="00314641"/>
    <w:rsid w:val="0031528C"/>
    <w:rsid w:val="00324BE7"/>
    <w:rsid w:val="00325574"/>
    <w:rsid w:val="0033161D"/>
    <w:rsid w:val="003317E8"/>
    <w:rsid w:val="00337EA0"/>
    <w:rsid w:val="00340A04"/>
    <w:rsid w:val="00340D46"/>
    <w:rsid w:val="00347C57"/>
    <w:rsid w:val="00354387"/>
    <w:rsid w:val="003604E5"/>
    <w:rsid w:val="0036061D"/>
    <w:rsid w:val="00377861"/>
    <w:rsid w:val="0038021D"/>
    <w:rsid w:val="003810FE"/>
    <w:rsid w:val="003860A7"/>
    <w:rsid w:val="0038744E"/>
    <w:rsid w:val="003909CB"/>
    <w:rsid w:val="00394566"/>
    <w:rsid w:val="003A237E"/>
    <w:rsid w:val="003A6165"/>
    <w:rsid w:val="003A770F"/>
    <w:rsid w:val="003B09B5"/>
    <w:rsid w:val="003B3CF2"/>
    <w:rsid w:val="003B3E08"/>
    <w:rsid w:val="003C1CF2"/>
    <w:rsid w:val="003D2D27"/>
    <w:rsid w:val="003D2E66"/>
    <w:rsid w:val="003D5014"/>
    <w:rsid w:val="003D739D"/>
    <w:rsid w:val="003D7779"/>
    <w:rsid w:val="003E2BBC"/>
    <w:rsid w:val="003E43EF"/>
    <w:rsid w:val="003E54BF"/>
    <w:rsid w:val="003F6C92"/>
    <w:rsid w:val="003F6D45"/>
    <w:rsid w:val="004018AA"/>
    <w:rsid w:val="00402156"/>
    <w:rsid w:val="004023C7"/>
    <w:rsid w:val="00402766"/>
    <w:rsid w:val="00403F84"/>
    <w:rsid w:val="004045C6"/>
    <w:rsid w:val="00420F95"/>
    <w:rsid w:val="00422BF8"/>
    <w:rsid w:val="004267F3"/>
    <w:rsid w:val="00430A8E"/>
    <w:rsid w:val="0043145C"/>
    <w:rsid w:val="004330E2"/>
    <w:rsid w:val="00435BA5"/>
    <w:rsid w:val="00441CF6"/>
    <w:rsid w:val="004478CD"/>
    <w:rsid w:val="0045006C"/>
    <w:rsid w:val="00451FD0"/>
    <w:rsid w:val="00455E56"/>
    <w:rsid w:val="00455F1A"/>
    <w:rsid w:val="0046694C"/>
    <w:rsid w:val="00470423"/>
    <w:rsid w:val="004746BA"/>
    <w:rsid w:val="00477444"/>
    <w:rsid w:val="00477CCC"/>
    <w:rsid w:val="00483319"/>
    <w:rsid w:val="00483EAD"/>
    <w:rsid w:val="00497952"/>
    <w:rsid w:val="004A2B62"/>
    <w:rsid w:val="004A679C"/>
    <w:rsid w:val="004B2365"/>
    <w:rsid w:val="004B49F4"/>
    <w:rsid w:val="004B4BB6"/>
    <w:rsid w:val="004C35E4"/>
    <w:rsid w:val="004C468C"/>
    <w:rsid w:val="004C591E"/>
    <w:rsid w:val="004D01E0"/>
    <w:rsid w:val="004D063E"/>
    <w:rsid w:val="004D0A96"/>
    <w:rsid w:val="004E021C"/>
    <w:rsid w:val="004E0434"/>
    <w:rsid w:val="004E6820"/>
    <w:rsid w:val="004F104C"/>
    <w:rsid w:val="004F2A1E"/>
    <w:rsid w:val="004F42C0"/>
    <w:rsid w:val="004F5D43"/>
    <w:rsid w:val="004F5F19"/>
    <w:rsid w:val="005027E1"/>
    <w:rsid w:val="00514141"/>
    <w:rsid w:val="00534FED"/>
    <w:rsid w:val="00536611"/>
    <w:rsid w:val="0053778F"/>
    <w:rsid w:val="00542873"/>
    <w:rsid w:val="005432A4"/>
    <w:rsid w:val="0055253B"/>
    <w:rsid w:val="00552AC6"/>
    <w:rsid w:val="00554BEC"/>
    <w:rsid w:val="00554EA0"/>
    <w:rsid w:val="00556004"/>
    <w:rsid w:val="00557BF4"/>
    <w:rsid w:val="00560267"/>
    <w:rsid w:val="00574418"/>
    <w:rsid w:val="00576821"/>
    <w:rsid w:val="005826D4"/>
    <w:rsid w:val="00582E29"/>
    <w:rsid w:val="005864C2"/>
    <w:rsid w:val="005A69EB"/>
    <w:rsid w:val="005B1743"/>
    <w:rsid w:val="005B574B"/>
    <w:rsid w:val="005B57E7"/>
    <w:rsid w:val="005C2F84"/>
    <w:rsid w:val="005C38CD"/>
    <w:rsid w:val="005C5482"/>
    <w:rsid w:val="005D7414"/>
    <w:rsid w:val="005E472A"/>
    <w:rsid w:val="005E7037"/>
    <w:rsid w:val="00610AF1"/>
    <w:rsid w:val="006127C5"/>
    <w:rsid w:val="0062152D"/>
    <w:rsid w:val="00622E58"/>
    <w:rsid w:val="006273C0"/>
    <w:rsid w:val="006316C9"/>
    <w:rsid w:val="00635C48"/>
    <w:rsid w:val="006521C4"/>
    <w:rsid w:val="00653DC2"/>
    <w:rsid w:val="00657977"/>
    <w:rsid w:val="00661A61"/>
    <w:rsid w:val="00662AA6"/>
    <w:rsid w:val="0066300F"/>
    <w:rsid w:val="00664715"/>
    <w:rsid w:val="00665D8F"/>
    <w:rsid w:val="006669F2"/>
    <w:rsid w:val="006671FC"/>
    <w:rsid w:val="006749C4"/>
    <w:rsid w:val="006752B3"/>
    <w:rsid w:val="00675AF1"/>
    <w:rsid w:val="00686AE3"/>
    <w:rsid w:val="006914F1"/>
    <w:rsid w:val="0069604C"/>
    <w:rsid w:val="00696ECB"/>
    <w:rsid w:val="006A0E9E"/>
    <w:rsid w:val="006B5F8B"/>
    <w:rsid w:val="006C0841"/>
    <w:rsid w:val="006C300E"/>
    <w:rsid w:val="006D0300"/>
    <w:rsid w:val="006D7A7E"/>
    <w:rsid w:val="006E2A7B"/>
    <w:rsid w:val="006E2FC6"/>
    <w:rsid w:val="006F62D5"/>
    <w:rsid w:val="006F6C10"/>
    <w:rsid w:val="00700422"/>
    <w:rsid w:val="00700C18"/>
    <w:rsid w:val="00702718"/>
    <w:rsid w:val="007077E2"/>
    <w:rsid w:val="00716842"/>
    <w:rsid w:val="00720293"/>
    <w:rsid w:val="00721998"/>
    <w:rsid w:val="007238D5"/>
    <w:rsid w:val="00730231"/>
    <w:rsid w:val="007502B0"/>
    <w:rsid w:val="00750D5A"/>
    <w:rsid w:val="0075533E"/>
    <w:rsid w:val="007605D4"/>
    <w:rsid w:val="00762E22"/>
    <w:rsid w:val="007632BD"/>
    <w:rsid w:val="00763FAD"/>
    <w:rsid w:val="00767BE4"/>
    <w:rsid w:val="007722A2"/>
    <w:rsid w:val="00772A34"/>
    <w:rsid w:val="00773D7E"/>
    <w:rsid w:val="007749E6"/>
    <w:rsid w:val="0077774F"/>
    <w:rsid w:val="007835CF"/>
    <w:rsid w:val="007862FD"/>
    <w:rsid w:val="00791249"/>
    <w:rsid w:val="0079200B"/>
    <w:rsid w:val="007922F8"/>
    <w:rsid w:val="007A07C0"/>
    <w:rsid w:val="007A5E57"/>
    <w:rsid w:val="007B4ACD"/>
    <w:rsid w:val="007C1479"/>
    <w:rsid w:val="007C3584"/>
    <w:rsid w:val="007D06F4"/>
    <w:rsid w:val="007D3017"/>
    <w:rsid w:val="007D3043"/>
    <w:rsid w:val="007D6DF9"/>
    <w:rsid w:val="007E0C5A"/>
    <w:rsid w:val="007E1862"/>
    <w:rsid w:val="007F146F"/>
    <w:rsid w:val="00802D70"/>
    <w:rsid w:val="0080566B"/>
    <w:rsid w:val="008106EA"/>
    <w:rsid w:val="00813279"/>
    <w:rsid w:val="008274A9"/>
    <w:rsid w:val="00837FF4"/>
    <w:rsid w:val="00846697"/>
    <w:rsid w:val="00846D98"/>
    <w:rsid w:val="008567D2"/>
    <w:rsid w:val="00857BA7"/>
    <w:rsid w:val="00873FC7"/>
    <w:rsid w:val="00880ECD"/>
    <w:rsid w:val="008845EA"/>
    <w:rsid w:val="00884617"/>
    <w:rsid w:val="00885771"/>
    <w:rsid w:val="008869CA"/>
    <w:rsid w:val="00891AEC"/>
    <w:rsid w:val="00896165"/>
    <w:rsid w:val="008A615B"/>
    <w:rsid w:val="008A7287"/>
    <w:rsid w:val="008B3D0D"/>
    <w:rsid w:val="008C629B"/>
    <w:rsid w:val="008D4C81"/>
    <w:rsid w:val="008D7065"/>
    <w:rsid w:val="008E4543"/>
    <w:rsid w:val="008E5FAF"/>
    <w:rsid w:val="008F201C"/>
    <w:rsid w:val="008F72F0"/>
    <w:rsid w:val="00906FD4"/>
    <w:rsid w:val="00912164"/>
    <w:rsid w:val="009240BB"/>
    <w:rsid w:val="00941EAC"/>
    <w:rsid w:val="00944DEE"/>
    <w:rsid w:val="0095684C"/>
    <w:rsid w:val="0096201B"/>
    <w:rsid w:val="00962D58"/>
    <w:rsid w:val="009739D9"/>
    <w:rsid w:val="00975CF6"/>
    <w:rsid w:val="0098289D"/>
    <w:rsid w:val="0098579B"/>
    <w:rsid w:val="00991D71"/>
    <w:rsid w:val="009962F2"/>
    <w:rsid w:val="00996426"/>
    <w:rsid w:val="009A10A8"/>
    <w:rsid w:val="009A5C54"/>
    <w:rsid w:val="009A7856"/>
    <w:rsid w:val="009A7A6D"/>
    <w:rsid w:val="009B1877"/>
    <w:rsid w:val="009B1FDC"/>
    <w:rsid w:val="009B6B9B"/>
    <w:rsid w:val="009D76DE"/>
    <w:rsid w:val="009F03B3"/>
    <w:rsid w:val="009F43E4"/>
    <w:rsid w:val="00A0122D"/>
    <w:rsid w:val="00A01503"/>
    <w:rsid w:val="00A12847"/>
    <w:rsid w:val="00A220FB"/>
    <w:rsid w:val="00A2233F"/>
    <w:rsid w:val="00A22D07"/>
    <w:rsid w:val="00A25266"/>
    <w:rsid w:val="00A276B7"/>
    <w:rsid w:val="00A31096"/>
    <w:rsid w:val="00A370A3"/>
    <w:rsid w:val="00A455D5"/>
    <w:rsid w:val="00A45945"/>
    <w:rsid w:val="00A47911"/>
    <w:rsid w:val="00A50E30"/>
    <w:rsid w:val="00A60814"/>
    <w:rsid w:val="00A60C41"/>
    <w:rsid w:val="00A646D6"/>
    <w:rsid w:val="00A74FD1"/>
    <w:rsid w:val="00A84336"/>
    <w:rsid w:val="00A84925"/>
    <w:rsid w:val="00A8566A"/>
    <w:rsid w:val="00AA2271"/>
    <w:rsid w:val="00AB2FFA"/>
    <w:rsid w:val="00AB4DAC"/>
    <w:rsid w:val="00AD1709"/>
    <w:rsid w:val="00AD4C2A"/>
    <w:rsid w:val="00AD6ECB"/>
    <w:rsid w:val="00AE4D9C"/>
    <w:rsid w:val="00AF58F3"/>
    <w:rsid w:val="00AF6D0F"/>
    <w:rsid w:val="00B020CA"/>
    <w:rsid w:val="00B0249A"/>
    <w:rsid w:val="00B04E8E"/>
    <w:rsid w:val="00B057E8"/>
    <w:rsid w:val="00B1453D"/>
    <w:rsid w:val="00B22D6C"/>
    <w:rsid w:val="00B234E7"/>
    <w:rsid w:val="00B23702"/>
    <w:rsid w:val="00B23BF7"/>
    <w:rsid w:val="00B240E8"/>
    <w:rsid w:val="00B26E96"/>
    <w:rsid w:val="00B35A4F"/>
    <w:rsid w:val="00B41287"/>
    <w:rsid w:val="00B42A63"/>
    <w:rsid w:val="00B434B4"/>
    <w:rsid w:val="00B46358"/>
    <w:rsid w:val="00B54663"/>
    <w:rsid w:val="00B628CA"/>
    <w:rsid w:val="00B81CA7"/>
    <w:rsid w:val="00B96A14"/>
    <w:rsid w:val="00BA1EFD"/>
    <w:rsid w:val="00BA6D3A"/>
    <w:rsid w:val="00BB52AE"/>
    <w:rsid w:val="00BC21FA"/>
    <w:rsid w:val="00BC4AE5"/>
    <w:rsid w:val="00BD30EC"/>
    <w:rsid w:val="00BD4F4D"/>
    <w:rsid w:val="00BD5684"/>
    <w:rsid w:val="00BE2C49"/>
    <w:rsid w:val="00BF23B6"/>
    <w:rsid w:val="00BF3E18"/>
    <w:rsid w:val="00BF50A8"/>
    <w:rsid w:val="00BF678C"/>
    <w:rsid w:val="00C04F3A"/>
    <w:rsid w:val="00C1079D"/>
    <w:rsid w:val="00C12514"/>
    <w:rsid w:val="00C16D4D"/>
    <w:rsid w:val="00C3389F"/>
    <w:rsid w:val="00C3519D"/>
    <w:rsid w:val="00C42A8A"/>
    <w:rsid w:val="00C54BE8"/>
    <w:rsid w:val="00C54DDD"/>
    <w:rsid w:val="00C5686A"/>
    <w:rsid w:val="00C576A1"/>
    <w:rsid w:val="00C61E37"/>
    <w:rsid w:val="00C674F6"/>
    <w:rsid w:val="00C71A38"/>
    <w:rsid w:val="00C74DD8"/>
    <w:rsid w:val="00C768CE"/>
    <w:rsid w:val="00C8175B"/>
    <w:rsid w:val="00C93C4E"/>
    <w:rsid w:val="00C93DA6"/>
    <w:rsid w:val="00C94678"/>
    <w:rsid w:val="00CA03B9"/>
    <w:rsid w:val="00CA1B06"/>
    <w:rsid w:val="00CA78A3"/>
    <w:rsid w:val="00CB0CDC"/>
    <w:rsid w:val="00CB0E88"/>
    <w:rsid w:val="00CB15AC"/>
    <w:rsid w:val="00CB5F49"/>
    <w:rsid w:val="00CB7AC6"/>
    <w:rsid w:val="00CC3C1B"/>
    <w:rsid w:val="00CC5BF7"/>
    <w:rsid w:val="00CC7115"/>
    <w:rsid w:val="00CE4412"/>
    <w:rsid w:val="00CE4D89"/>
    <w:rsid w:val="00CE65AC"/>
    <w:rsid w:val="00CF30BA"/>
    <w:rsid w:val="00D052F5"/>
    <w:rsid w:val="00D076E8"/>
    <w:rsid w:val="00D11E12"/>
    <w:rsid w:val="00D25A0A"/>
    <w:rsid w:val="00D32C40"/>
    <w:rsid w:val="00D3354B"/>
    <w:rsid w:val="00D36164"/>
    <w:rsid w:val="00D37992"/>
    <w:rsid w:val="00D45273"/>
    <w:rsid w:val="00D6562A"/>
    <w:rsid w:val="00D66D0D"/>
    <w:rsid w:val="00D74017"/>
    <w:rsid w:val="00D75085"/>
    <w:rsid w:val="00D8052B"/>
    <w:rsid w:val="00D83CCF"/>
    <w:rsid w:val="00D90AF9"/>
    <w:rsid w:val="00D9544B"/>
    <w:rsid w:val="00D96831"/>
    <w:rsid w:val="00DB7B1A"/>
    <w:rsid w:val="00DC0870"/>
    <w:rsid w:val="00DC30E7"/>
    <w:rsid w:val="00DC3B02"/>
    <w:rsid w:val="00DC6BB4"/>
    <w:rsid w:val="00DD1FD1"/>
    <w:rsid w:val="00DD7D9E"/>
    <w:rsid w:val="00DE48A1"/>
    <w:rsid w:val="00DF1CB8"/>
    <w:rsid w:val="00DF23C5"/>
    <w:rsid w:val="00DF3544"/>
    <w:rsid w:val="00DF578A"/>
    <w:rsid w:val="00E02822"/>
    <w:rsid w:val="00E03BBE"/>
    <w:rsid w:val="00E12E87"/>
    <w:rsid w:val="00E13CA2"/>
    <w:rsid w:val="00E1626E"/>
    <w:rsid w:val="00E37D2D"/>
    <w:rsid w:val="00E426AB"/>
    <w:rsid w:val="00E45D4B"/>
    <w:rsid w:val="00E47C20"/>
    <w:rsid w:val="00E509C1"/>
    <w:rsid w:val="00E51ABA"/>
    <w:rsid w:val="00E52B3A"/>
    <w:rsid w:val="00E53032"/>
    <w:rsid w:val="00E62006"/>
    <w:rsid w:val="00E62C3A"/>
    <w:rsid w:val="00E72947"/>
    <w:rsid w:val="00E84AD8"/>
    <w:rsid w:val="00E86A7D"/>
    <w:rsid w:val="00EA0197"/>
    <w:rsid w:val="00EA028D"/>
    <w:rsid w:val="00EA35C1"/>
    <w:rsid w:val="00EA43B0"/>
    <w:rsid w:val="00EB3467"/>
    <w:rsid w:val="00EB4A82"/>
    <w:rsid w:val="00EB5281"/>
    <w:rsid w:val="00EC070D"/>
    <w:rsid w:val="00EC14A8"/>
    <w:rsid w:val="00EC2D64"/>
    <w:rsid w:val="00EC5ED6"/>
    <w:rsid w:val="00EE07D2"/>
    <w:rsid w:val="00EE4771"/>
    <w:rsid w:val="00EF142E"/>
    <w:rsid w:val="00EF1460"/>
    <w:rsid w:val="00EF4F89"/>
    <w:rsid w:val="00EF59AC"/>
    <w:rsid w:val="00EF6AF1"/>
    <w:rsid w:val="00F03A67"/>
    <w:rsid w:val="00F059B2"/>
    <w:rsid w:val="00F06993"/>
    <w:rsid w:val="00F10938"/>
    <w:rsid w:val="00F114B1"/>
    <w:rsid w:val="00F1377F"/>
    <w:rsid w:val="00F149A0"/>
    <w:rsid w:val="00F217C3"/>
    <w:rsid w:val="00F21A06"/>
    <w:rsid w:val="00F25130"/>
    <w:rsid w:val="00F26BC2"/>
    <w:rsid w:val="00F30D0B"/>
    <w:rsid w:val="00F33E6E"/>
    <w:rsid w:val="00F523E5"/>
    <w:rsid w:val="00F554DB"/>
    <w:rsid w:val="00F63D32"/>
    <w:rsid w:val="00F712D9"/>
    <w:rsid w:val="00F84DC5"/>
    <w:rsid w:val="00F9131D"/>
    <w:rsid w:val="00FA02E9"/>
    <w:rsid w:val="00FA3680"/>
    <w:rsid w:val="00FB6F3C"/>
    <w:rsid w:val="00FC2B07"/>
    <w:rsid w:val="00FC3E15"/>
    <w:rsid w:val="00FE2D5F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1E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91E87"/>
    <w:rPr>
      <w:rFonts w:ascii="Calibri" w:eastAsia="Calibri" w:hAnsi="Calibri"/>
      <w:lang w:val="ru-RU" w:eastAsia="ru-RU" w:bidi="ar-SA"/>
    </w:rPr>
  </w:style>
  <w:style w:type="paragraph" w:styleId="a5">
    <w:name w:val="List Paragraph"/>
    <w:basedOn w:val="a"/>
    <w:uiPriority w:val="1"/>
    <w:qFormat/>
    <w:rsid w:val="00791532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074FBA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074FBA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2F0BEF"/>
    <w:rPr>
      <w:rFonts w:ascii="Calibri" w:eastAsia="Calibri" w:hAnsi="Calibri"/>
      <w:sz w:val="22"/>
      <w:szCs w:val="22"/>
      <w:lang w:val="ru-RU"/>
    </w:rPr>
  </w:style>
  <w:style w:type="paragraph" w:styleId="a8">
    <w:name w:val="header"/>
    <w:basedOn w:val="a"/>
    <w:link w:val="a9"/>
    <w:uiPriority w:val="99"/>
    <w:unhideWhenUsed/>
    <w:rsid w:val="00827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4A9"/>
    <w:rPr>
      <w:sz w:val="24"/>
      <w:szCs w:val="24"/>
    </w:rPr>
  </w:style>
  <w:style w:type="table" w:styleId="aa">
    <w:name w:val="Table Grid"/>
    <w:basedOn w:val="a1"/>
    <w:uiPriority w:val="59"/>
    <w:rsid w:val="00AF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6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DD29-8ECE-4480-95D0-B3471AF0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30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Þíîñòü</dc:creator>
  <cp:keywords>MRVB7F6.jpg</cp:keywords>
  <cp:lastModifiedBy>117_БОСС</cp:lastModifiedBy>
  <cp:revision>238</cp:revision>
  <cp:lastPrinted>2022-04-25T05:16:00Z</cp:lastPrinted>
  <dcterms:created xsi:type="dcterms:W3CDTF">2022-04-25T06:48:00Z</dcterms:created>
  <dcterms:modified xsi:type="dcterms:W3CDTF">2024-03-27T07:07:00Z</dcterms:modified>
</cp:coreProperties>
</file>